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D60FF6" w:rsidRPr="00577250">
        <w:rPr>
          <w:rFonts w:ascii="Arial" w:eastAsia="Arial Unicode MS" w:hAnsi="Arial" w:cs="Arial" w:hint="eastAsia"/>
          <w:b/>
          <w:bCs/>
          <w:lang w:eastAsia="zh-CN"/>
        </w:rPr>
        <w:t>4</w:t>
      </w:r>
      <w:r w:rsidR="00DD552A">
        <w:rPr>
          <w:rFonts w:ascii="Arial" w:eastAsia="Arial Unicode MS" w:hAnsi="Arial" w:cs="Arial" w:hint="eastAsia"/>
          <w:b/>
          <w:bCs/>
          <w:lang w:eastAsia="zh-CN"/>
        </w:rPr>
        <w:t>9</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S2-2</w:t>
      </w:r>
      <w:r w:rsidR="00E80C53">
        <w:rPr>
          <w:rFonts w:ascii="Arial" w:eastAsia="Arial Unicode MS" w:hAnsi="Arial" w:cs="Arial" w:hint="eastAsia"/>
          <w:b/>
          <w:bCs/>
          <w:lang w:eastAsia="zh-CN"/>
        </w:rPr>
        <w:t>2001</w:t>
      </w:r>
      <w:r w:rsidR="00E14ABD">
        <w:rPr>
          <w:rFonts w:ascii="Arial" w:eastAsia="Arial Unicode MS" w:hAnsi="Arial" w:cs="Arial"/>
          <w:b/>
          <w:bCs/>
          <w:lang w:eastAsia="zh-CN"/>
        </w:rPr>
        <w:t>65</w:t>
      </w:r>
    </w:p>
    <w:p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Elbonia</w:t>
      </w:r>
      <w:r w:rsidRPr="00577250">
        <w:rPr>
          <w:rFonts w:ascii="Arial" w:hAnsi="Arial" w:cs="Arial"/>
          <w:b/>
          <w:bCs/>
          <w:lang w:eastAsia="zh-CN"/>
        </w:rPr>
        <w:t>,</w:t>
      </w:r>
      <w:r w:rsidRPr="00577250">
        <w:rPr>
          <w:rFonts w:ascii="Arial" w:hAnsi="Arial" w:cs="Arial"/>
          <w:b/>
          <w:bCs/>
          <w:lang w:eastAsia="ko-KR"/>
        </w:rPr>
        <w:t xml:space="preserve"> </w:t>
      </w:r>
      <w:r w:rsidR="00DD552A">
        <w:rPr>
          <w:rFonts w:ascii="Arial" w:eastAsia="宋体" w:hAnsi="Arial" w:cs="Arial" w:hint="eastAsia"/>
          <w:b/>
          <w:bCs/>
          <w:lang w:eastAsia="zh-CN"/>
        </w:rPr>
        <w:t>14</w:t>
      </w:r>
      <w:r w:rsidRPr="00577250">
        <w:rPr>
          <w:rFonts w:ascii="Arial" w:hAnsi="Arial" w:cs="Arial"/>
          <w:b/>
          <w:bCs/>
          <w:lang w:eastAsia="ko-KR"/>
        </w:rPr>
        <w:t xml:space="preserve"> – </w:t>
      </w:r>
      <w:r w:rsidR="00DD552A">
        <w:rPr>
          <w:rFonts w:ascii="Arial" w:eastAsia="宋体" w:hAnsi="Arial" w:cs="Arial" w:hint="eastAsia"/>
          <w:b/>
          <w:bCs/>
          <w:lang w:eastAsia="zh-CN"/>
        </w:rPr>
        <w:t>25</w:t>
      </w:r>
      <w:r w:rsidRPr="00577250">
        <w:rPr>
          <w:rFonts w:ascii="Arial" w:hAnsi="Arial" w:cs="Arial"/>
          <w:b/>
          <w:bCs/>
          <w:lang w:eastAsia="ko-KR"/>
        </w:rPr>
        <w:t xml:space="preserve"> </w:t>
      </w:r>
      <w:r w:rsidR="00DD552A">
        <w:rPr>
          <w:rFonts w:ascii="Arial" w:eastAsia="宋体" w:hAnsi="Arial" w:cs="Arial" w:hint="eastAsia"/>
          <w:b/>
          <w:bCs/>
          <w:lang w:eastAsia="zh-CN"/>
        </w:rPr>
        <w:t>Feb</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rsidR="00D64574" w:rsidRPr="00F6735F" w:rsidRDefault="00D64574" w:rsidP="00A24F28">
      <w:pPr>
        <w:ind w:left="2127" w:hanging="2127"/>
        <w:rPr>
          <w:rFonts w:ascii="Arial" w:eastAsia="宋体" w:hAnsi="Arial" w:cs="Arial"/>
          <w:b/>
          <w:lang w:eastAsia="zh-CN"/>
        </w:rPr>
      </w:pPr>
    </w:p>
    <w:p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E14ABD">
        <w:rPr>
          <w:rFonts w:ascii="Arial" w:eastAsia="宋体" w:hAnsi="Arial" w:cs="Arial"/>
          <w:b/>
          <w:lang w:eastAsia="zh-CN"/>
        </w:rPr>
        <w:t>China Telecom</w:t>
      </w:r>
    </w:p>
    <w:p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E14ABD" w:rsidRPr="00E14ABD">
        <w:rPr>
          <w:rFonts w:ascii="Arial" w:eastAsia="宋体" w:hAnsi="Arial" w:cs="Arial"/>
          <w:b/>
          <w:lang w:eastAsia="zh-CN"/>
        </w:rPr>
        <w:t>New solution for FS_AMP WT#1</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 xml:space="preserve">This contribution proposes a solution to keep RFSP Index consistency when UE moves from </w:t>
      </w:r>
      <w:r w:rsidR="00F27A7C">
        <w:rPr>
          <w:rFonts w:ascii="Arial" w:hAnsi="Arial" w:cs="Arial"/>
          <w:i/>
        </w:rPr>
        <w:t>5GC</w:t>
      </w:r>
      <w:r w:rsidR="00E14ABD" w:rsidRPr="00E14ABD">
        <w:rPr>
          <w:rFonts w:ascii="Arial" w:hAnsi="Arial" w:cs="Arial"/>
          <w:i/>
        </w:rPr>
        <w:t xml:space="preserve"> to </w:t>
      </w:r>
      <w:r w:rsidR="00F27A7C">
        <w:rPr>
          <w:rFonts w:ascii="Arial" w:hAnsi="Arial" w:cs="Arial"/>
          <w:i/>
        </w:rPr>
        <w:t>EPC</w:t>
      </w:r>
      <w:r w:rsidR="00E14ABD" w:rsidRPr="00E14ABD">
        <w:rPr>
          <w:rFonts w:ascii="Arial" w:hAnsi="Arial" w:cs="Arial"/>
          <w:i/>
        </w:rPr>
        <w:t xml:space="preserve"> using N26 interface.</w:t>
      </w:r>
    </w:p>
    <w:p w:rsidR="00D64574" w:rsidRDefault="00D64574" w:rsidP="0083519F">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rsidR="00E14ABD" w:rsidRDefault="00E14ABD" w:rsidP="00E14ABD">
      <w:r>
        <w:t xml:space="preserve">In this document, a solution to FS_AMP WT#1, regarding how to provide RFSP Index consistency when UE moves from </w:t>
      </w:r>
      <w:r w:rsidR="00F27A7C">
        <w:t>5GC</w:t>
      </w:r>
      <w:r>
        <w:t xml:space="preserve"> to </w:t>
      </w:r>
      <w:r w:rsidR="00F27A7C">
        <w:t>EPC</w:t>
      </w:r>
      <w:r>
        <w:t>, is proposed for N26-based interworking.</w:t>
      </w:r>
    </w:p>
    <w:p w:rsidR="00E14ABD" w:rsidRPr="00464E06" w:rsidRDefault="00A77982" w:rsidP="00E14ABD">
      <w:pPr>
        <w:rPr>
          <w:lang w:eastAsia="zh-CN"/>
        </w:rPr>
      </w:pPr>
      <w:r>
        <w:rPr>
          <w:lang w:eastAsia="zh-CN"/>
        </w:rPr>
        <w:t>T</w:t>
      </w:r>
      <w:r w:rsidR="00E14ABD">
        <w:rPr>
          <w:lang w:eastAsia="zh-CN"/>
        </w:rPr>
        <w:t xml:space="preserve">he PCF </w:t>
      </w:r>
      <w:r>
        <w:rPr>
          <w:lang w:eastAsia="zh-CN"/>
        </w:rPr>
        <w:t xml:space="preserve">can change the RFSP Index </w:t>
      </w:r>
      <w:r w:rsidR="00E14ABD">
        <w:rPr>
          <w:lang w:eastAsia="zh-CN"/>
        </w:rPr>
        <w:t xml:space="preserve">according to variable network situations when UE </w:t>
      </w:r>
      <w:r>
        <w:rPr>
          <w:lang w:eastAsia="zh-CN"/>
        </w:rPr>
        <w:t>registers to</w:t>
      </w:r>
      <w:r w:rsidR="00E14ABD">
        <w:rPr>
          <w:lang w:eastAsia="zh-CN"/>
        </w:rPr>
        <w:t xml:space="preserve"> </w:t>
      </w:r>
      <w:r w:rsidR="00F27A7C">
        <w:rPr>
          <w:lang w:eastAsia="zh-CN"/>
        </w:rPr>
        <w:t>5GC</w:t>
      </w:r>
      <w:r w:rsidR="00E14ABD">
        <w:rPr>
          <w:lang w:eastAsia="zh-CN"/>
        </w:rPr>
        <w:t xml:space="preserve">. </w:t>
      </w:r>
      <w:r>
        <w:rPr>
          <w:lang w:eastAsia="zh-CN"/>
        </w:rPr>
        <w:t>A</w:t>
      </w:r>
      <w:r w:rsidR="00E14ABD">
        <w:rPr>
          <w:lang w:eastAsia="zh-CN"/>
        </w:rPr>
        <w:t xml:space="preserve"> UE may have </w:t>
      </w:r>
      <w:r>
        <w:rPr>
          <w:lang w:eastAsia="zh-CN"/>
        </w:rPr>
        <w:t>conflict</w:t>
      </w:r>
      <w:r w:rsidR="00E14ABD">
        <w:rPr>
          <w:lang w:eastAsia="zh-CN"/>
        </w:rPr>
        <w:t xml:space="preserve"> RFSP Index in use </w:t>
      </w:r>
      <w:r>
        <w:rPr>
          <w:lang w:eastAsia="zh-CN"/>
        </w:rPr>
        <w:t xml:space="preserve">under 5G and 4G </w:t>
      </w:r>
      <w:r w:rsidR="00E14ABD">
        <w:rPr>
          <w:lang w:eastAsia="zh-CN"/>
        </w:rPr>
        <w:t xml:space="preserve">at the same time even the subscribed RFSP Index and local </w:t>
      </w:r>
      <w:r>
        <w:rPr>
          <w:lang w:eastAsia="zh-CN"/>
        </w:rPr>
        <w:t>pre-</w:t>
      </w:r>
      <w:r w:rsidR="00E14ABD">
        <w:rPr>
          <w:lang w:eastAsia="zh-CN"/>
        </w:rPr>
        <w:t>configuration are the same in AMF and MME</w:t>
      </w:r>
      <w:r>
        <w:rPr>
          <w:lang w:eastAsia="zh-CN"/>
        </w:rPr>
        <w:t>. B</w:t>
      </w:r>
      <w:r w:rsidR="00E14ABD">
        <w:rPr>
          <w:lang w:eastAsia="zh-CN"/>
        </w:rPr>
        <w:t>ecause the M</w:t>
      </w:r>
      <w:r>
        <w:rPr>
          <w:lang w:eastAsia="zh-CN"/>
        </w:rPr>
        <w:t>ME cannot receive updated AM policy from current PCC mechanism, while the AMF can</w:t>
      </w:r>
      <w:r w:rsidR="00356755">
        <w:rPr>
          <w:lang w:eastAsia="zh-CN"/>
        </w:rPr>
        <w:t xml:space="preserve"> receive that it from PCF</w:t>
      </w:r>
      <w:r>
        <w:rPr>
          <w:lang w:eastAsia="zh-CN"/>
        </w:rPr>
        <w:t>.</w:t>
      </w:r>
    </w:p>
    <w:p w:rsidR="00E14ABD" w:rsidRDefault="00E14ABD" w:rsidP="00E14ABD">
      <w:pPr>
        <w:rPr>
          <w:lang w:eastAsia="zh-CN"/>
        </w:rPr>
      </w:pPr>
      <w:r>
        <w:rPr>
          <w:lang w:eastAsia="zh-CN"/>
        </w:rPr>
        <w:t xml:space="preserve">It is assume that, because the PCF is capable of gathering more information, e.g., AF request, NWDAF output, etc., the PCF can make better decision on RFSP Index selection than </w:t>
      </w:r>
      <w:r>
        <w:rPr>
          <w:rFonts w:hint="eastAsia"/>
          <w:lang w:eastAsia="zh-CN"/>
        </w:rPr>
        <w:t>MME</w:t>
      </w:r>
      <w:r>
        <w:rPr>
          <w:lang w:eastAsia="zh-CN"/>
        </w:rPr>
        <w:t xml:space="preserve"> which chooses RFSP index only based on static subscription and pre-configured information. The AMF is already support receiving AM control from PCF. If the </w:t>
      </w:r>
      <w:r>
        <w:rPr>
          <w:rFonts w:hint="eastAsia"/>
          <w:lang w:eastAsia="zh-CN"/>
        </w:rPr>
        <w:t>MME</w:t>
      </w:r>
      <w:r>
        <w:rPr>
          <w:lang w:eastAsia="zh-CN"/>
        </w:rPr>
        <w:t xml:space="preserve"> </w:t>
      </w:r>
      <w:r>
        <w:rPr>
          <w:rFonts w:hint="eastAsia"/>
          <w:lang w:eastAsia="zh-CN"/>
        </w:rPr>
        <w:t>is</w:t>
      </w:r>
      <w:r>
        <w:rPr>
          <w:lang w:eastAsia="zh-CN"/>
        </w:rPr>
        <w:t xml:space="preserve"> also able to receive RSPF Index from PCF under interworking architecture, then it can avoid the inconsistency in RFSP Index when UE moves between </w:t>
      </w:r>
      <w:r w:rsidR="00F27A7C">
        <w:rPr>
          <w:lang w:eastAsia="zh-CN"/>
        </w:rPr>
        <w:t>5GC</w:t>
      </w:r>
      <w:r>
        <w:rPr>
          <w:lang w:eastAsia="zh-CN"/>
        </w:rPr>
        <w:t xml:space="preserve"> and </w:t>
      </w:r>
      <w:r w:rsidR="00F27A7C">
        <w:rPr>
          <w:lang w:eastAsia="zh-CN"/>
        </w:rPr>
        <w:t>EPC</w:t>
      </w:r>
      <w:r>
        <w:rPr>
          <w:lang w:eastAsia="zh-CN"/>
        </w:rPr>
        <w:t xml:space="preserve">. </w:t>
      </w:r>
    </w:p>
    <w:p w:rsidR="009D373B" w:rsidRPr="005D1A35" w:rsidRDefault="00E14ABD" w:rsidP="009D373B">
      <w:pPr>
        <w:rPr>
          <w:rFonts w:eastAsia="等线"/>
          <w:lang w:val="en-US" w:eastAsia="zh-CN"/>
        </w:rPr>
      </w:pPr>
      <w:r>
        <w:rPr>
          <w:lang w:eastAsia="zh-CN"/>
        </w:rPr>
        <w:t xml:space="preserve">This contribution focus on the solution to allow MME to receive RFSP Index update from PCF when UE moves from </w:t>
      </w:r>
      <w:r w:rsidR="00F27A7C">
        <w:rPr>
          <w:lang w:eastAsia="zh-CN"/>
        </w:rPr>
        <w:t>5GC</w:t>
      </w:r>
      <w:r>
        <w:rPr>
          <w:lang w:eastAsia="zh-CN"/>
        </w:rPr>
        <w:t xml:space="preserve"> to </w:t>
      </w:r>
      <w:r w:rsidR="00F27A7C">
        <w:rPr>
          <w:lang w:eastAsia="zh-CN"/>
        </w:rPr>
        <w:t>EPC</w:t>
      </w:r>
      <w:r>
        <w:rPr>
          <w:lang w:eastAsia="zh-CN"/>
        </w:rPr>
        <w:t xml:space="preserve"> using N26 interface.</w:t>
      </w:r>
    </w:p>
    <w:p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rsidR="00E14ABD" w:rsidRPr="00807D47" w:rsidRDefault="00E14ABD" w:rsidP="00E14ABD">
      <w:pPr>
        <w:rPr>
          <w:lang w:eastAsia="zh-CN"/>
        </w:rPr>
      </w:pPr>
      <w:r w:rsidRPr="00807D47">
        <w:rPr>
          <w:lang w:eastAsia="zh-CN"/>
        </w:rPr>
        <w:t>It is proposed to adopt the following solution into 23.700</w:t>
      </w:r>
      <w:r w:rsidRPr="00807D47">
        <w:rPr>
          <w:rFonts w:hint="eastAsia"/>
          <w:lang w:eastAsia="zh-CN"/>
        </w:rPr>
        <w:t>-</w:t>
      </w:r>
      <w:r>
        <w:rPr>
          <w:lang w:eastAsia="zh-CN"/>
        </w:rPr>
        <w:t>89</w:t>
      </w:r>
      <w:r w:rsidRPr="00807D47">
        <w:rPr>
          <w:rFonts w:hint="eastAsia"/>
          <w:lang w:eastAsia="zh-CN"/>
        </w:rPr>
        <w:t>.</w:t>
      </w:r>
    </w:p>
    <w:p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rsidR="008D2994" w:rsidRPr="00774B49" w:rsidRDefault="008D2994" w:rsidP="008D2994">
      <w:pPr>
        <w:pStyle w:val="2"/>
        <w:rPr>
          <w:ins w:id="0" w:author="China Telecom" w:date="2022-01-27T20:25:00Z"/>
          <w:rFonts w:eastAsia="宋体"/>
          <w:lang w:eastAsia="zh-CN"/>
        </w:rPr>
      </w:pPr>
      <w:bookmarkStart w:id="1" w:name="_Toc50130756"/>
      <w:bookmarkStart w:id="2" w:name="_Toc50134070"/>
      <w:bookmarkStart w:id="3" w:name="_Toc50134414"/>
      <w:bookmarkStart w:id="4" w:name="_Toc50557366"/>
      <w:bookmarkStart w:id="5" w:name="_Toc50549052"/>
      <w:bookmarkStart w:id="6" w:name="_Toc55202360"/>
      <w:bookmarkStart w:id="7" w:name="_Toc57209987"/>
      <w:bookmarkStart w:id="8" w:name="_Toc57366378"/>
      <w:bookmarkStart w:id="9" w:name="_Toc68086331"/>
      <w:ins w:id="10" w:author="China Telecom" w:date="2022-01-27T20:25:00Z">
        <w:r w:rsidRPr="00A7799E">
          <w:t>6.</w:t>
        </w:r>
        <w:r w:rsidRPr="00DC1C21">
          <w:rPr>
            <w:rFonts w:eastAsia="宋体" w:hint="eastAsia"/>
            <w:lang w:eastAsia="zh-CN"/>
          </w:rPr>
          <w:t>X</w:t>
        </w:r>
        <w:r w:rsidRPr="00A7799E">
          <w:tab/>
          <w:t>Solution #</w:t>
        </w:r>
        <w:r w:rsidRPr="00DC1C21">
          <w:rPr>
            <w:rFonts w:eastAsia="宋体" w:hint="eastAsia"/>
            <w:lang w:eastAsia="zh-CN"/>
          </w:rPr>
          <w:t>X</w:t>
        </w:r>
        <w:r w:rsidRPr="00A7799E">
          <w:t xml:space="preserve">: </w:t>
        </w:r>
        <w:bookmarkEnd w:id="1"/>
        <w:bookmarkEnd w:id="2"/>
        <w:bookmarkEnd w:id="3"/>
        <w:bookmarkEnd w:id="4"/>
        <w:bookmarkEnd w:id="5"/>
        <w:bookmarkEnd w:id="6"/>
        <w:bookmarkEnd w:id="7"/>
        <w:bookmarkEnd w:id="8"/>
        <w:bookmarkEnd w:id="9"/>
        <w:r>
          <w:t xml:space="preserve">Use N26 to </w:t>
        </w:r>
      </w:ins>
      <w:ins w:id="11" w:author="China Telecom" w:date="2022-01-27T21:23:00Z">
        <w:r w:rsidR="000F59E4">
          <w:t>provide</w:t>
        </w:r>
      </w:ins>
      <w:ins w:id="12" w:author="China Telecom" w:date="2022-01-27T20:25:00Z">
        <w:r>
          <w:t xml:space="preserve"> </w:t>
        </w:r>
      </w:ins>
      <w:ins w:id="13" w:author="China Telecom" w:date="2022-01-27T21:06:00Z">
        <w:r w:rsidR="00356755">
          <w:t>PCF</w:t>
        </w:r>
      </w:ins>
      <w:ins w:id="14" w:author="China Telecom" w:date="2022-01-27T21:07:00Z">
        <w:r w:rsidR="00356755">
          <w:t xml:space="preserve">-updated </w:t>
        </w:r>
      </w:ins>
      <w:ins w:id="15" w:author="China Telecom" w:date="2022-01-27T20:25:00Z">
        <w:r>
          <w:t xml:space="preserve">RFSP Index from </w:t>
        </w:r>
      </w:ins>
      <w:ins w:id="16" w:author="China Telecom" w:date="2022-01-27T21:06:00Z">
        <w:r w:rsidR="00356755">
          <w:t>5GC</w:t>
        </w:r>
      </w:ins>
      <w:ins w:id="17" w:author="China Telecom" w:date="2022-01-27T20:25:00Z">
        <w:r>
          <w:t xml:space="preserve"> to MME</w:t>
        </w:r>
      </w:ins>
    </w:p>
    <w:p w:rsidR="008D2994" w:rsidRDefault="008D2994" w:rsidP="008D2994">
      <w:pPr>
        <w:pStyle w:val="3"/>
        <w:rPr>
          <w:ins w:id="18" w:author="China Telecom" w:date="2022-01-27T20:25:00Z"/>
        </w:rPr>
      </w:pPr>
      <w:bookmarkStart w:id="19" w:name="_Toc50130757"/>
      <w:bookmarkStart w:id="20" w:name="_Toc50134071"/>
      <w:bookmarkStart w:id="21" w:name="_Toc50134415"/>
      <w:bookmarkStart w:id="22" w:name="_Toc50557367"/>
      <w:bookmarkStart w:id="23" w:name="_Toc50549053"/>
      <w:bookmarkStart w:id="24" w:name="_Toc55202361"/>
      <w:bookmarkStart w:id="25" w:name="_Toc57209988"/>
      <w:bookmarkStart w:id="26" w:name="_Toc57366379"/>
      <w:bookmarkStart w:id="27" w:name="_Toc68086332"/>
      <w:ins w:id="28" w:author="China Telecom" w:date="2022-01-27T20:25:00Z">
        <w:r w:rsidRPr="00A7799E">
          <w:t>6.</w:t>
        </w:r>
        <w:r w:rsidRPr="00DC1C21">
          <w:rPr>
            <w:rFonts w:eastAsia="宋体" w:hint="eastAsia"/>
            <w:lang w:eastAsia="zh-CN"/>
          </w:rPr>
          <w:t>X</w:t>
        </w:r>
        <w:r w:rsidRPr="00A7799E">
          <w:t>.1</w:t>
        </w:r>
        <w:r w:rsidRPr="00A7799E">
          <w:tab/>
        </w:r>
        <w:bookmarkEnd w:id="19"/>
        <w:bookmarkEnd w:id="20"/>
        <w:bookmarkEnd w:id="21"/>
        <w:bookmarkEnd w:id="22"/>
        <w:bookmarkEnd w:id="23"/>
        <w:bookmarkEnd w:id="24"/>
        <w:bookmarkEnd w:id="25"/>
        <w:bookmarkEnd w:id="26"/>
        <w:bookmarkEnd w:id="27"/>
        <w:r>
          <w:t>Description</w:t>
        </w:r>
      </w:ins>
    </w:p>
    <w:p w:rsidR="008D2994" w:rsidRDefault="008D2994" w:rsidP="008D2994">
      <w:pPr>
        <w:rPr>
          <w:ins w:id="29" w:author="China Telecom" w:date="2022-01-27T20:25:00Z"/>
        </w:rPr>
      </w:pPr>
      <w:ins w:id="30" w:author="China Telecom" w:date="2022-01-27T20:25:00Z">
        <w:r>
          <w:t>This solution is</w:t>
        </w:r>
        <w:r w:rsidRPr="00BF62CC">
          <w:t xml:space="preserve"> to allow MME to receive RFSP Index update from PCF when UE moves from 5G to </w:t>
        </w:r>
      </w:ins>
      <w:ins w:id="31" w:author="China Telecom" w:date="2022-01-28T11:17:00Z">
        <w:r w:rsidR="00F27A7C">
          <w:t>4G</w:t>
        </w:r>
      </w:ins>
      <w:ins w:id="32" w:author="China Telecom" w:date="2022-01-27T20:25:00Z">
        <w:r>
          <w:t xml:space="preserve"> in N26-based interworking architecture. When MME is able to receive updated RFSP index from PCF as AMF, the RFSP index in use will be consistent when UE moves between 5G and 4G. </w:t>
        </w:r>
      </w:ins>
    </w:p>
    <w:p w:rsidR="008D2994" w:rsidRDefault="008D2994" w:rsidP="008D2994">
      <w:pPr>
        <w:rPr>
          <w:ins w:id="33" w:author="China Telecom" w:date="2022-01-27T20:25:00Z"/>
          <w:lang w:eastAsia="zh-CN"/>
        </w:rPr>
      </w:pPr>
      <w:ins w:id="34" w:author="China Telecom" w:date="2022-01-27T20:25:00Z">
        <w:r>
          <w:rPr>
            <w:rFonts w:hint="eastAsia"/>
            <w:lang w:eastAsia="zh-CN"/>
          </w:rPr>
          <w:t>When</w:t>
        </w:r>
        <w:r>
          <w:rPr>
            <w:lang w:eastAsia="zh-CN"/>
          </w:rPr>
          <w:t xml:space="preserve"> N26-based interworking architecture applies, AMF and MME use N26 interface to transfer mobility management message. The parameters, subscribed RFSP index and RFSP index in use, </w:t>
        </w:r>
      </w:ins>
      <w:ins w:id="35" w:author="China Telecom" w:date="2022-01-27T21:08:00Z">
        <w:r w:rsidR="00356755">
          <w:rPr>
            <w:lang w:eastAsia="zh-CN"/>
          </w:rPr>
          <w:t>are</w:t>
        </w:r>
      </w:ins>
      <w:ins w:id="36" w:author="China Telecom" w:date="2022-01-27T20:25:00Z">
        <w:r>
          <w:rPr>
            <w:lang w:eastAsia="zh-CN"/>
          </w:rPr>
          <w:t xml:space="preserve"> </w:t>
        </w:r>
      </w:ins>
      <w:ins w:id="37" w:author="China Telecom" w:date="2022-01-27T21:08:00Z">
        <w:r w:rsidR="00356755">
          <w:rPr>
            <w:lang w:eastAsia="zh-CN"/>
          </w:rPr>
          <w:t>transferred</w:t>
        </w:r>
      </w:ins>
      <w:ins w:id="38" w:author="China Telecom" w:date="2022-01-27T20:25:00Z">
        <w:r>
          <w:rPr>
            <w:lang w:eastAsia="zh-CN"/>
          </w:rPr>
          <w:t xml:space="preserve"> in:</w:t>
        </w:r>
      </w:ins>
    </w:p>
    <w:p w:rsidR="008D2994" w:rsidRDefault="008D2994" w:rsidP="008D2994">
      <w:pPr>
        <w:numPr>
          <w:ilvl w:val="0"/>
          <w:numId w:val="34"/>
        </w:numPr>
        <w:rPr>
          <w:ins w:id="39" w:author="China Telecom" w:date="2022-01-27T20:25:00Z"/>
          <w:lang w:eastAsia="zh-CN"/>
        </w:rPr>
      </w:pPr>
      <w:ins w:id="40" w:author="China Telecom" w:date="2022-01-27T20:25:00Z">
        <w:r>
          <w:rPr>
            <w:rFonts w:hint="eastAsia"/>
            <w:lang w:eastAsia="zh-CN"/>
          </w:rPr>
          <w:t>F</w:t>
        </w:r>
        <w:r>
          <w:rPr>
            <w:lang w:eastAsia="zh-CN"/>
          </w:rPr>
          <w:t>orward Relocation Request as in 5GS to EPS handover procedures using N26 interface, or</w:t>
        </w:r>
      </w:ins>
    </w:p>
    <w:p w:rsidR="008D2994" w:rsidRDefault="008D2994" w:rsidP="008D2994">
      <w:pPr>
        <w:numPr>
          <w:ilvl w:val="0"/>
          <w:numId w:val="34"/>
        </w:numPr>
        <w:rPr>
          <w:ins w:id="41" w:author="China Telecom" w:date="2022-01-27T20:25:00Z"/>
          <w:lang w:eastAsia="zh-CN"/>
        </w:rPr>
      </w:pPr>
      <w:ins w:id="42" w:author="China Telecom" w:date="2022-01-27T20:25:00Z">
        <w:r>
          <w:rPr>
            <w:lang w:eastAsia="zh-CN"/>
          </w:rPr>
          <w:t>Context Response as in 5GS to EPS Idle mode mobility using N26 interface</w:t>
        </w:r>
      </w:ins>
      <w:ins w:id="43" w:author="China Telecom" w:date="2022-01-27T21:46:00Z">
        <w:r w:rsidR="00B46C84" w:rsidRPr="00A45A71">
          <w:rPr>
            <w:rFonts w:ascii="等线" w:eastAsia="等线" w:hAnsi="等线" w:hint="eastAsia"/>
            <w:lang w:eastAsia="zh-CN"/>
          </w:rPr>
          <w:t>.</w:t>
        </w:r>
      </w:ins>
    </w:p>
    <w:p w:rsidR="008D2994" w:rsidRDefault="008D2994" w:rsidP="008D2994">
      <w:pPr>
        <w:rPr>
          <w:ins w:id="44" w:author="China Telecom" w:date="2022-01-27T20:25:00Z"/>
          <w:lang w:eastAsia="zh-CN"/>
        </w:rPr>
      </w:pPr>
      <w:ins w:id="45" w:author="China Telecom" w:date="2022-01-27T20:25:00Z">
        <w:r>
          <w:rPr>
            <w:lang w:eastAsia="zh-CN"/>
          </w:rPr>
          <w:lastRenderedPageBreak/>
          <w:t xml:space="preserve">Therefore, </w:t>
        </w:r>
      </w:ins>
      <w:ins w:id="46" w:author="China Telecom" w:date="2022-01-27T21:09:00Z">
        <w:r w:rsidR="00356755">
          <w:rPr>
            <w:lang w:eastAsia="zh-CN"/>
          </w:rPr>
          <w:t>this solution</w:t>
        </w:r>
      </w:ins>
      <w:ins w:id="47" w:author="China Telecom" w:date="2022-01-27T20:25:00Z">
        <w:r w:rsidR="00356755">
          <w:rPr>
            <w:lang w:eastAsia="zh-CN"/>
          </w:rPr>
          <w:t xml:space="preserve"> propos</w:t>
        </w:r>
      </w:ins>
      <w:ins w:id="48" w:author="China Telecom" w:date="2022-01-27T21:09:00Z">
        <w:r w:rsidR="00356755">
          <w:rPr>
            <w:lang w:eastAsia="zh-CN"/>
          </w:rPr>
          <w:t>es</w:t>
        </w:r>
      </w:ins>
      <w:ins w:id="49" w:author="China Telecom" w:date="2022-01-27T20:25:00Z">
        <w:r>
          <w:rPr>
            <w:lang w:eastAsia="zh-CN"/>
          </w:rPr>
          <w:t xml:space="preserve"> that, when UE moves from 5G to 4G, the old AMF should keep or defer to terminate the AM association of the UE</w:t>
        </w:r>
      </w:ins>
      <w:ins w:id="50" w:author="China Telecom" w:date="2022-01-27T20:31:00Z">
        <w:r w:rsidR="0000244C">
          <w:rPr>
            <w:lang w:eastAsia="zh-CN"/>
          </w:rPr>
          <w:t xml:space="preserve"> with</w:t>
        </w:r>
      </w:ins>
      <w:ins w:id="51" w:author="China Telecom" w:date="2022-01-27T20:32:00Z">
        <w:r w:rsidR="0000244C">
          <w:rPr>
            <w:lang w:eastAsia="zh-CN"/>
          </w:rPr>
          <w:t>in</w:t>
        </w:r>
      </w:ins>
      <w:ins w:id="52" w:author="China Telecom" w:date="2022-01-27T20:31:00Z">
        <w:r w:rsidR="0000244C">
          <w:rPr>
            <w:lang w:eastAsia="zh-CN"/>
          </w:rPr>
          <w:t xml:space="preserve"> a reasonable </w:t>
        </w:r>
      </w:ins>
      <w:ins w:id="53" w:author="China Telecom" w:date="2022-01-27T20:32:00Z">
        <w:r w:rsidR="0000244C">
          <w:rPr>
            <w:lang w:eastAsia="zh-CN"/>
          </w:rPr>
          <w:t>period</w:t>
        </w:r>
      </w:ins>
      <w:ins w:id="54" w:author="China Telecom" w:date="2022-01-27T20:25:00Z">
        <w:r>
          <w:rPr>
            <w:lang w:eastAsia="zh-CN"/>
          </w:rPr>
          <w:t xml:space="preserve">. When the PCF is triggered to update the RFSP Index, the updated RFSP index is delivered to the old AMF in the existing AM </w:t>
        </w:r>
      </w:ins>
      <w:ins w:id="55" w:author="China Telecom" w:date="2022-01-27T21:11:00Z">
        <w:r w:rsidR="00356755">
          <w:rPr>
            <w:lang w:eastAsia="zh-CN"/>
          </w:rPr>
          <w:t xml:space="preserve">Policy </w:t>
        </w:r>
      </w:ins>
      <w:ins w:id="56" w:author="China Telecom" w:date="2022-01-27T20:25:00Z">
        <w:r>
          <w:rPr>
            <w:lang w:eastAsia="zh-CN"/>
          </w:rPr>
          <w:t xml:space="preserve">association, and the AMF </w:t>
        </w:r>
      </w:ins>
      <w:ins w:id="57" w:author="China Telecom" w:date="2022-01-27T21:11:00Z">
        <w:r w:rsidR="00356755">
          <w:rPr>
            <w:lang w:eastAsia="zh-CN"/>
          </w:rPr>
          <w:t>will</w:t>
        </w:r>
      </w:ins>
      <w:ins w:id="58" w:author="China Telecom" w:date="2022-01-27T20:25:00Z">
        <w:r>
          <w:rPr>
            <w:lang w:eastAsia="zh-CN"/>
          </w:rPr>
          <w:t xml:space="preserve"> transfer it to new MME use the N26 interface in </w:t>
        </w:r>
      </w:ins>
      <w:ins w:id="59" w:author="China Telecom" w:date="2022-01-27T21:11:00Z">
        <w:r w:rsidR="00356755">
          <w:rPr>
            <w:lang w:eastAsia="zh-CN"/>
          </w:rPr>
          <w:t xml:space="preserve">a </w:t>
        </w:r>
      </w:ins>
      <w:ins w:id="60" w:author="China Telecom" w:date="2022-01-27T20:25:00Z">
        <w:r>
          <w:rPr>
            <w:lang w:eastAsia="zh-CN"/>
          </w:rPr>
          <w:t>GTPv2 message.</w:t>
        </w:r>
      </w:ins>
    </w:p>
    <w:p w:rsidR="008D2994" w:rsidRDefault="008D2994" w:rsidP="008D2994">
      <w:pPr>
        <w:rPr>
          <w:ins w:id="61" w:author="China Telecom" w:date="2022-01-27T20:25:00Z"/>
          <w:lang w:eastAsia="zh-CN"/>
        </w:rPr>
      </w:pPr>
      <w:ins w:id="62" w:author="China Telecom" w:date="2022-01-27T20:25:00Z">
        <w:r>
          <w:rPr>
            <w:lang w:eastAsia="zh-CN"/>
          </w:rPr>
          <w:t xml:space="preserve">For example, a UE may have subscribed RFSP Index of 5G prioritization in subscription data stored in HSS/UDM. </w:t>
        </w:r>
      </w:ins>
    </w:p>
    <w:p w:rsidR="008D2994" w:rsidRDefault="008D2994" w:rsidP="008D2994">
      <w:pPr>
        <w:rPr>
          <w:ins w:id="63" w:author="China Telecom" w:date="2022-01-27T20:25:00Z"/>
          <w:lang w:eastAsia="zh-CN"/>
        </w:rPr>
      </w:pPr>
      <w:ins w:id="64" w:author="China Telecom" w:date="2022-01-27T20:25:00Z">
        <w:r>
          <w:rPr>
            <w:lang w:eastAsia="zh-CN"/>
          </w:rPr>
          <w:t>If a UE initially attache</w:t>
        </w:r>
      </w:ins>
      <w:ins w:id="65" w:author="China Telecom" w:date="2022-01-27T21:13:00Z">
        <w:r w:rsidR="00C11CD0">
          <w:rPr>
            <w:lang w:eastAsia="zh-CN"/>
          </w:rPr>
          <w:t>s</w:t>
        </w:r>
      </w:ins>
      <w:ins w:id="66" w:author="China Telecom" w:date="2022-01-27T20:25:00Z">
        <w:r>
          <w:rPr>
            <w:lang w:eastAsia="zh-CN"/>
          </w:rPr>
          <w:t xml:space="preserve"> to </w:t>
        </w:r>
      </w:ins>
      <w:ins w:id="67" w:author="China Telecom" w:date="2022-01-28T11:14:00Z">
        <w:r w:rsidR="00F27A7C">
          <w:rPr>
            <w:lang w:eastAsia="zh-CN"/>
          </w:rPr>
          <w:t>5GC</w:t>
        </w:r>
      </w:ins>
      <w:ins w:id="68" w:author="China Telecom" w:date="2022-01-27T21:12:00Z">
        <w:r w:rsidR="00C11CD0">
          <w:rPr>
            <w:lang w:eastAsia="zh-CN"/>
          </w:rPr>
          <w:t xml:space="preserve"> with AM Policy association establis</w:t>
        </w:r>
      </w:ins>
      <w:ins w:id="69" w:author="China Telecom" w:date="2022-01-27T21:13:00Z">
        <w:r w:rsidR="00C11CD0">
          <w:rPr>
            <w:lang w:eastAsia="zh-CN"/>
          </w:rPr>
          <w:t>hed,</w:t>
        </w:r>
      </w:ins>
    </w:p>
    <w:p w:rsidR="008D2994" w:rsidRDefault="00C11CD0" w:rsidP="008D2994">
      <w:pPr>
        <w:numPr>
          <w:ilvl w:val="0"/>
          <w:numId w:val="33"/>
        </w:numPr>
        <w:rPr>
          <w:ins w:id="70" w:author="China Telecom" w:date="2022-01-27T20:25:00Z"/>
          <w:lang w:eastAsia="zh-CN"/>
        </w:rPr>
      </w:pPr>
      <w:ins w:id="71" w:author="China Telecom" w:date="2022-01-27T21:18:00Z">
        <w:r>
          <w:rPr>
            <w:lang w:eastAsia="zh-CN"/>
          </w:rPr>
          <w:t>If something trigger</w:t>
        </w:r>
      </w:ins>
      <w:ins w:id="72" w:author="China Telecom" w:date="2022-01-27T21:19:00Z">
        <w:r>
          <w:rPr>
            <w:lang w:eastAsia="zh-CN"/>
          </w:rPr>
          <w:t>s</w:t>
        </w:r>
      </w:ins>
      <w:ins w:id="73" w:author="China Telecom" w:date="2022-01-27T21:18:00Z">
        <w:r>
          <w:rPr>
            <w:lang w:eastAsia="zh-CN"/>
          </w:rPr>
          <w:t xml:space="preserve"> the PCF to </w:t>
        </w:r>
      </w:ins>
      <w:ins w:id="74" w:author="China Telecom" w:date="2022-01-27T21:19:00Z">
        <w:r>
          <w:rPr>
            <w:lang w:eastAsia="zh-CN"/>
          </w:rPr>
          <w:t>change</w:t>
        </w:r>
      </w:ins>
      <w:ins w:id="75" w:author="China Telecom" w:date="2022-01-27T20:25:00Z">
        <w:r w:rsidR="008D2994">
          <w:rPr>
            <w:lang w:eastAsia="zh-CN"/>
          </w:rPr>
          <w:t xml:space="preserve"> the RFSP Index as of 4G prioritization</w:t>
        </w:r>
      </w:ins>
      <w:ins w:id="76" w:author="China Telecom" w:date="2022-01-27T21:19:00Z">
        <w:r>
          <w:rPr>
            <w:lang w:eastAsia="zh-CN"/>
          </w:rPr>
          <w:t xml:space="preserve">, </w:t>
        </w:r>
      </w:ins>
      <w:ins w:id="77" w:author="China Telecom" w:date="2022-01-27T20:25:00Z">
        <w:r w:rsidR="008D2994">
          <w:rPr>
            <w:lang w:eastAsia="zh-CN"/>
          </w:rPr>
          <w:t xml:space="preserve">the UE </w:t>
        </w:r>
      </w:ins>
      <w:ins w:id="78" w:author="China Telecom" w:date="2022-01-27T21:19:00Z">
        <w:r>
          <w:rPr>
            <w:lang w:eastAsia="zh-CN"/>
          </w:rPr>
          <w:t xml:space="preserve">will </w:t>
        </w:r>
      </w:ins>
      <w:ins w:id="79" w:author="China Telecom" w:date="2022-01-27T20:25:00Z">
        <w:r w:rsidR="008D2994">
          <w:rPr>
            <w:lang w:eastAsia="zh-CN"/>
          </w:rPr>
          <w:t xml:space="preserve">moves from </w:t>
        </w:r>
      </w:ins>
      <w:ins w:id="80" w:author="China Telecom" w:date="2022-01-28T11:14:00Z">
        <w:r w:rsidR="00F27A7C">
          <w:rPr>
            <w:lang w:eastAsia="zh-CN"/>
          </w:rPr>
          <w:t>5GC</w:t>
        </w:r>
      </w:ins>
      <w:ins w:id="81" w:author="China Telecom" w:date="2022-01-27T20:25:00Z">
        <w:r w:rsidR="008D2994">
          <w:rPr>
            <w:lang w:eastAsia="zh-CN"/>
          </w:rPr>
          <w:t xml:space="preserve"> to </w:t>
        </w:r>
      </w:ins>
      <w:ins w:id="82" w:author="China Telecom" w:date="2022-01-28T11:17:00Z">
        <w:r w:rsidR="00F27A7C">
          <w:rPr>
            <w:lang w:eastAsia="zh-CN"/>
          </w:rPr>
          <w:t>EPC</w:t>
        </w:r>
      </w:ins>
      <w:ins w:id="83" w:author="China Telecom" w:date="2022-01-27T20:25:00Z">
        <w:r w:rsidR="008D2994">
          <w:rPr>
            <w:lang w:eastAsia="zh-CN"/>
          </w:rPr>
          <w:t xml:space="preserve">. </w:t>
        </w:r>
      </w:ins>
      <w:ins w:id="84" w:author="China Telecom" w:date="2022-01-27T21:14:00Z">
        <w:r>
          <w:rPr>
            <w:lang w:eastAsia="zh-CN"/>
          </w:rPr>
          <w:t xml:space="preserve">In handover or idle mode mobility procedure, </w:t>
        </w:r>
      </w:ins>
      <w:ins w:id="85" w:author="China Telecom" w:date="2022-01-27T21:15:00Z">
        <w:r>
          <w:rPr>
            <w:lang w:eastAsia="zh-CN"/>
          </w:rPr>
          <w:t>the old AMF s</w:t>
        </w:r>
      </w:ins>
      <w:ins w:id="86" w:author="China Telecom" w:date="2022-01-27T21:16:00Z">
        <w:r>
          <w:rPr>
            <w:lang w:eastAsia="zh-CN"/>
          </w:rPr>
          <w:t xml:space="preserve">ends </w:t>
        </w:r>
      </w:ins>
      <w:ins w:id="87" w:author="China Telecom" w:date="2022-01-27T21:14:00Z">
        <w:r>
          <w:rPr>
            <w:lang w:eastAsia="zh-CN"/>
          </w:rPr>
          <w:t>t</w:t>
        </w:r>
      </w:ins>
      <w:ins w:id="88" w:author="China Telecom" w:date="2022-01-27T20:25:00Z">
        <w:r w:rsidR="008D2994">
          <w:rPr>
            <w:lang w:eastAsia="zh-CN"/>
          </w:rPr>
          <w:t xml:space="preserve">he </w:t>
        </w:r>
      </w:ins>
      <w:ins w:id="89" w:author="China Telecom" w:date="2022-01-27T21:13:00Z">
        <w:r>
          <w:rPr>
            <w:lang w:eastAsia="zh-CN"/>
          </w:rPr>
          <w:t xml:space="preserve">PCF-updated </w:t>
        </w:r>
      </w:ins>
      <w:ins w:id="90" w:author="China Telecom" w:date="2022-01-27T20:25:00Z">
        <w:r w:rsidR="008D2994">
          <w:rPr>
            <w:lang w:eastAsia="zh-CN"/>
          </w:rPr>
          <w:t>RFSP Index</w:t>
        </w:r>
      </w:ins>
      <w:ins w:id="91" w:author="China Telecom" w:date="2022-01-27T21:13:00Z">
        <w:r>
          <w:rPr>
            <w:lang w:eastAsia="zh-CN"/>
          </w:rPr>
          <w:t>, i.e. the RFS</w:t>
        </w:r>
      </w:ins>
      <w:ins w:id="92" w:author="China Telecom" w:date="2022-01-27T21:14:00Z">
        <w:r>
          <w:rPr>
            <w:lang w:eastAsia="zh-CN"/>
          </w:rPr>
          <w:t>P Index</w:t>
        </w:r>
      </w:ins>
      <w:ins w:id="93" w:author="China Telecom" w:date="2022-01-27T20:25:00Z">
        <w:r w:rsidR="008D2994">
          <w:rPr>
            <w:lang w:eastAsia="zh-CN"/>
          </w:rPr>
          <w:t xml:space="preserve"> in use</w:t>
        </w:r>
      </w:ins>
      <w:ins w:id="94" w:author="China Telecom" w:date="2022-01-27T21:14:00Z">
        <w:r>
          <w:rPr>
            <w:lang w:eastAsia="zh-CN"/>
          </w:rPr>
          <w:t>,</w:t>
        </w:r>
      </w:ins>
      <w:ins w:id="95" w:author="China Telecom" w:date="2022-01-27T20:25:00Z">
        <w:r w:rsidR="008D2994">
          <w:rPr>
            <w:lang w:eastAsia="zh-CN"/>
          </w:rPr>
          <w:t xml:space="preserve"> to the new MME using N26</w:t>
        </w:r>
        <w:r>
          <w:rPr>
            <w:lang w:eastAsia="zh-CN"/>
          </w:rPr>
          <w:t xml:space="preserve"> </w:t>
        </w:r>
      </w:ins>
      <w:ins w:id="96" w:author="China Telecom" w:date="2022-01-27T21:16:00Z">
        <w:r>
          <w:rPr>
            <w:lang w:eastAsia="zh-CN"/>
          </w:rPr>
          <w:t>interface</w:t>
        </w:r>
      </w:ins>
      <w:ins w:id="97" w:author="China Telecom" w:date="2022-01-27T20:25:00Z">
        <w:r w:rsidR="008D2994">
          <w:rPr>
            <w:lang w:eastAsia="zh-CN"/>
          </w:rPr>
          <w:t xml:space="preserve">. </w:t>
        </w:r>
      </w:ins>
    </w:p>
    <w:p w:rsidR="008D2994" w:rsidRDefault="008D2994" w:rsidP="008D2994">
      <w:pPr>
        <w:numPr>
          <w:ilvl w:val="0"/>
          <w:numId w:val="33"/>
        </w:numPr>
        <w:rPr>
          <w:ins w:id="98" w:author="China Telecom" w:date="2022-01-27T20:25:00Z"/>
          <w:lang w:eastAsia="zh-CN"/>
        </w:rPr>
      </w:pPr>
      <w:ins w:id="99" w:author="China Telecom" w:date="2022-01-27T20:25:00Z">
        <w:r>
          <w:rPr>
            <w:lang w:eastAsia="zh-CN"/>
          </w:rPr>
          <w:t xml:space="preserve">With the received RFSP Index in use, the new MME may, as local logic, ignore the subscribed RFSP Index and keep the RFSP index in use as 4G prioritization. The UE will stay in 4G and will not be send right back to 5G as the subscribed RFSP Index as 5G prioritization. The old AMF may keep the established AM association or defer the AM policy association termination for the UE to receive further update on </w:t>
        </w:r>
      </w:ins>
      <w:ins w:id="100" w:author="China Telecom" w:date="2022-01-27T21:17:00Z">
        <w:r w:rsidR="00C11CD0">
          <w:rPr>
            <w:lang w:eastAsia="zh-CN"/>
          </w:rPr>
          <w:t>RFSP Index</w:t>
        </w:r>
      </w:ins>
      <w:ins w:id="101" w:author="China Telecom" w:date="2022-01-27T20:25:00Z">
        <w:r>
          <w:rPr>
            <w:lang w:eastAsia="zh-CN"/>
          </w:rPr>
          <w:t xml:space="preserve"> update from PCF, just as the old AMF </w:t>
        </w:r>
      </w:ins>
      <w:ins w:id="102" w:author="China Telecom" w:date="2022-01-27T21:17:00Z">
        <w:r w:rsidR="00C11CD0">
          <w:rPr>
            <w:lang w:eastAsia="zh-CN"/>
          </w:rPr>
          <w:t>will</w:t>
        </w:r>
      </w:ins>
      <w:ins w:id="103" w:author="China Telecom" w:date="2022-01-27T20:25:00Z">
        <w:r>
          <w:rPr>
            <w:lang w:eastAsia="zh-CN"/>
          </w:rPr>
          <w:t xml:space="preserve"> keep UE context for some time after the UE deregister.</w:t>
        </w:r>
      </w:ins>
    </w:p>
    <w:p w:rsidR="008D2994" w:rsidRDefault="008D2994" w:rsidP="008D2994">
      <w:pPr>
        <w:numPr>
          <w:ilvl w:val="0"/>
          <w:numId w:val="33"/>
        </w:numPr>
        <w:rPr>
          <w:ins w:id="104" w:author="China Telecom" w:date="2022-01-27T20:25:00Z"/>
          <w:lang w:eastAsia="zh-CN"/>
        </w:rPr>
      </w:pPr>
      <w:ins w:id="105" w:author="China Telecom" w:date="2022-01-27T20:25:00Z">
        <w:r>
          <w:rPr>
            <w:lang w:eastAsia="zh-CN"/>
          </w:rPr>
          <w:t xml:space="preserve">Later, </w:t>
        </w:r>
      </w:ins>
      <w:ins w:id="106" w:author="China Telecom" w:date="2022-01-27T21:19:00Z">
        <w:r w:rsidR="00C11CD0">
          <w:rPr>
            <w:lang w:eastAsia="zh-CN"/>
          </w:rPr>
          <w:t xml:space="preserve">based on some trigger, </w:t>
        </w:r>
      </w:ins>
      <w:ins w:id="107" w:author="China Telecom" w:date="2022-01-27T20:25:00Z">
        <w:r>
          <w:rPr>
            <w:lang w:eastAsia="zh-CN"/>
          </w:rPr>
          <w:t xml:space="preserve">the PCF may update UE’s RFSP index in order to direct the UE back from </w:t>
        </w:r>
      </w:ins>
      <w:ins w:id="108" w:author="China Telecom" w:date="2022-01-28T11:17:00Z">
        <w:r w:rsidR="00F27A7C">
          <w:rPr>
            <w:lang w:eastAsia="zh-CN"/>
          </w:rPr>
          <w:t>EPC</w:t>
        </w:r>
      </w:ins>
      <w:ins w:id="109" w:author="China Telecom" w:date="2022-01-27T20:25:00Z">
        <w:r>
          <w:rPr>
            <w:lang w:eastAsia="zh-CN"/>
          </w:rPr>
          <w:t xml:space="preserve"> to </w:t>
        </w:r>
      </w:ins>
      <w:ins w:id="110" w:author="China Telecom" w:date="2022-01-28T11:14:00Z">
        <w:r w:rsidR="00F27A7C">
          <w:rPr>
            <w:lang w:eastAsia="zh-CN"/>
          </w:rPr>
          <w:t>5GC</w:t>
        </w:r>
      </w:ins>
      <w:ins w:id="111" w:author="China Telecom" w:date="2022-01-27T20:25:00Z">
        <w:r>
          <w:rPr>
            <w:lang w:eastAsia="zh-CN"/>
          </w:rPr>
          <w:t>. The update RFSP index is deliver to the old AMF</w:t>
        </w:r>
      </w:ins>
      <w:ins w:id="112" w:author="China Telecom" w:date="2022-01-27T21:20:00Z">
        <w:r w:rsidR="00C11CD0">
          <w:rPr>
            <w:lang w:eastAsia="zh-CN"/>
          </w:rPr>
          <w:t>.</w:t>
        </w:r>
      </w:ins>
      <w:ins w:id="113" w:author="China Telecom" w:date="2022-01-27T20:25:00Z">
        <w:r>
          <w:rPr>
            <w:lang w:eastAsia="zh-CN"/>
          </w:rPr>
          <w:t xml:space="preserve"> </w:t>
        </w:r>
      </w:ins>
      <w:ins w:id="114" w:author="China Telecom" w:date="2022-01-27T21:20:00Z">
        <w:r w:rsidR="00C11CD0">
          <w:rPr>
            <w:lang w:eastAsia="zh-CN"/>
          </w:rPr>
          <w:t xml:space="preserve">Then the </w:t>
        </w:r>
      </w:ins>
      <w:ins w:id="115" w:author="China Telecom" w:date="2022-01-27T20:25:00Z">
        <w:r>
          <w:rPr>
            <w:lang w:eastAsia="zh-CN"/>
          </w:rPr>
          <w:t>old AMF transfer</w:t>
        </w:r>
      </w:ins>
      <w:ins w:id="116" w:author="China Telecom" w:date="2022-01-27T21:20:00Z">
        <w:r w:rsidR="00C11CD0">
          <w:rPr>
            <w:lang w:eastAsia="zh-CN"/>
          </w:rPr>
          <w:t>s it</w:t>
        </w:r>
      </w:ins>
      <w:ins w:id="117" w:author="China Telecom" w:date="2022-01-27T20:25:00Z">
        <w:r>
          <w:rPr>
            <w:lang w:eastAsia="zh-CN"/>
          </w:rPr>
          <w:t xml:space="preserve"> to the new MME the UE register to through N26 interface. Then the new MME updates the RFSP index in use and triggers the UE move back to 5G using current mechanism.</w:t>
        </w:r>
      </w:ins>
    </w:p>
    <w:p w:rsidR="008D2994" w:rsidRDefault="008D2994" w:rsidP="008D2994">
      <w:pPr>
        <w:rPr>
          <w:ins w:id="118" w:author="China Telecom" w:date="2022-02-15T15:49:00Z"/>
          <w:lang w:eastAsia="zh-CN"/>
        </w:rPr>
      </w:pPr>
      <w:ins w:id="119" w:author="China Telecom" w:date="2022-01-27T20:25:00Z">
        <w:r>
          <w:rPr>
            <w:lang w:eastAsia="zh-CN"/>
          </w:rPr>
          <w:t xml:space="preserve">If a UE initially attaches to </w:t>
        </w:r>
      </w:ins>
      <w:ins w:id="120" w:author="China Telecom" w:date="2022-01-28T11:17:00Z">
        <w:r w:rsidR="00F27A7C">
          <w:rPr>
            <w:lang w:eastAsia="zh-CN"/>
          </w:rPr>
          <w:t>EPC</w:t>
        </w:r>
      </w:ins>
      <w:ins w:id="121" w:author="China Telecom" w:date="2022-01-27T20:25:00Z">
        <w:r>
          <w:rPr>
            <w:lang w:eastAsia="zh-CN"/>
          </w:rPr>
          <w:t xml:space="preserve">, or </w:t>
        </w:r>
      </w:ins>
      <w:ins w:id="122" w:author="China Telecom" w:date="2022-01-27T21:21:00Z">
        <w:r w:rsidR="00C11CD0">
          <w:rPr>
            <w:lang w:eastAsia="zh-CN"/>
          </w:rPr>
          <w:t>the</w:t>
        </w:r>
      </w:ins>
      <w:ins w:id="123" w:author="China Telecom" w:date="2022-01-27T20:25:00Z">
        <w:r>
          <w:rPr>
            <w:lang w:eastAsia="zh-CN"/>
          </w:rPr>
          <w:t xml:space="preserve"> AM policy association </w:t>
        </w:r>
      </w:ins>
      <w:ins w:id="124" w:author="China Telecom" w:date="2022-01-27T21:21:00Z">
        <w:r w:rsidR="00C11CD0">
          <w:rPr>
            <w:lang w:eastAsia="zh-CN"/>
          </w:rPr>
          <w:t>is invalid</w:t>
        </w:r>
      </w:ins>
      <w:ins w:id="125" w:author="China Telecom" w:date="2022-01-27T20:25:00Z">
        <w:r>
          <w:rPr>
            <w:lang w:eastAsia="zh-CN"/>
          </w:rPr>
          <w:t xml:space="preserve">, that is, no exist AM policy association in PCF for that UE, the MME may update UE’s RFSP Index according to current mechanism. The MME may decide to direct UE to </w:t>
        </w:r>
      </w:ins>
      <w:ins w:id="126" w:author="China Telecom" w:date="2022-01-28T11:14:00Z">
        <w:r w:rsidR="00F27A7C">
          <w:rPr>
            <w:lang w:eastAsia="zh-CN"/>
          </w:rPr>
          <w:t>5GC</w:t>
        </w:r>
      </w:ins>
      <w:ins w:id="127" w:author="China Telecom" w:date="2022-01-27T20:25:00Z">
        <w:r>
          <w:rPr>
            <w:lang w:eastAsia="zh-CN"/>
          </w:rPr>
          <w:t xml:space="preserve"> by changing the RFSP Index. In some cases, when the EPS to 5GS procedure is complete and soon after </w:t>
        </w:r>
      </w:ins>
      <w:ins w:id="128" w:author="China Telecom" w:date="2022-01-27T21:22:00Z">
        <w:r w:rsidR="000F59E4">
          <w:rPr>
            <w:lang w:eastAsia="zh-CN"/>
          </w:rPr>
          <w:t>a new</w:t>
        </w:r>
      </w:ins>
      <w:ins w:id="129" w:author="China Telecom" w:date="2022-01-27T20:25:00Z">
        <w:r>
          <w:rPr>
            <w:lang w:eastAsia="zh-CN"/>
          </w:rPr>
          <w:t xml:space="preserve"> AM association is established, the PCF may decides the UE should be in </w:t>
        </w:r>
      </w:ins>
      <w:ins w:id="130" w:author="China Telecom" w:date="2022-01-28T11:17:00Z">
        <w:r w:rsidR="00F27A7C">
          <w:rPr>
            <w:lang w:eastAsia="zh-CN"/>
          </w:rPr>
          <w:t>4G</w:t>
        </w:r>
      </w:ins>
      <w:ins w:id="131" w:author="China Telecom" w:date="2022-01-27T20:25:00Z">
        <w:r>
          <w:rPr>
            <w:lang w:eastAsia="zh-CN"/>
          </w:rPr>
          <w:t>. Then the EPS to 5GS procedure as described above may take place. With the proposed mechanism, the PCF selected RFSP Index will take</w:t>
        </w:r>
        <w:r w:rsidR="000F59E4">
          <w:rPr>
            <w:lang w:eastAsia="zh-CN"/>
          </w:rPr>
          <w:t xml:space="preserve"> over</w:t>
        </w:r>
      </w:ins>
      <w:ins w:id="132" w:author="China Telecom" w:date="2022-01-27T21:23:00Z">
        <w:r w:rsidR="000F59E4">
          <w:rPr>
            <w:lang w:eastAsia="zh-CN"/>
          </w:rPr>
          <w:t xml:space="preserve"> and </w:t>
        </w:r>
      </w:ins>
      <w:ins w:id="133" w:author="China Telecom" w:date="2022-01-27T20:25:00Z">
        <w:r>
          <w:rPr>
            <w:lang w:eastAsia="zh-CN"/>
          </w:rPr>
          <w:t xml:space="preserve">the UE will not ping-pong between </w:t>
        </w:r>
      </w:ins>
      <w:ins w:id="134" w:author="China Telecom" w:date="2022-01-28T11:14:00Z">
        <w:r w:rsidR="00F27A7C">
          <w:rPr>
            <w:lang w:eastAsia="zh-CN"/>
          </w:rPr>
          <w:t>4G</w:t>
        </w:r>
      </w:ins>
      <w:ins w:id="135" w:author="China Telecom" w:date="2022-01-27T20:25:00Z">
        <w:r>
          <w:rPr>
            <w:lang w:eastAsia="zh-CN"/>
          </w:rPr>
          <w:t xml:space="preserve"> and </w:t>
        </w:r>
      </w:ins>
      <w:ins w:id="136" w:author="China Telecom" w:date="2022-01-28T11:14:00Z">
        <w:r w:rsidR="00F27A7C">
          <w:rPr>
            <w:lang w:eastAsia="zh-CN"/>
          </w:rPr>
          <w:t>5G</w:t>
        </w:r>
      </w:ins>
      <w:ins w:id="137" w:author="China Telecom" w:date="2022-01-27T20:25:00Z">
        <w:r>
          <w:rPr>
            <w:lang w:eastAsia="zh-CN"/>
          </w:rPr>
          <w:t>.</w:t>
        </w:r>
      </w:ins>
    </w:p>
    <w:p w:rsidR="00851109" w:rsidRPr="00851109" w:rsidRDefault="00851109" w:rsidP="00A46F76">
      <w:pPr>
        <w:pStyle w:val="EditorsNote"/>
        <w:rPr>
          <w:ins w:id="138" w:author="China Telecom" w:date="2022-01-27T20:25:00Z"/>
          <w:lang w:eastAsia="zh-CN"/>
          <w:rPrChange w:id="139" w:author="China Telecom" w:date="2022-02-15T15:59:00Z">
            <w:rPr>
              <w:ins w:id="140" w:author="China Telecom" w:date="2022-01-27T20:25:00Z"/>
              <w:rFonts w:eastAsia="等线"/>
              <w:lang w:eastAsia="zh-CN"/>
            </w:rPr>
          </w:rPrChange>
        </w:rPr>
        <w:pPrChange w:id="141" w:author="China Telecom" w:date="2022-02-15T16:04:00Z">
          <w:pPr/>
        </w:pPrChange>
      </w:pPr>
      <w:bookmarkStart w:id="142" w:name="_GoBack"/>
      <w:ins w:id="143" w:author="China Telecom" w:date="2022-02-15T15:54:00Z">
        <w:r w:rsidRPr="00A46F76">
          <w:rPr>
            <w:highlight w:val="yellow"/>
            <w:lang w:eastAsia="zh-CN"/>
            <w:rPrChange w:id="144" w:author="China Telecom" w:date="2022-02-15T16:06:00Z">
              <w:rPr>
                <w:lang w:eastAsia="zh-CN"/>
              </w:rPr>
            </w:rPrChange>
          </w:rPr>
          <w:t xml:space="preserve">Editor’s Note: </w:t>
        </w:r>
      </w:ins>
      <w:ins w:id="145" w:author="China Telecom" w:date="2022-02-15T15:51:00Z">
        <w:r w:rsidRPr="00A46F76">
          <w:rPr>
            <w:highlight w:val="yellow"/>
            <w:lang w:eastAsia="zh-CN"/>
            <w:rPrChange w:id="146" w:author="China Telecom" w:date="2022-02-15T16:06:00Z">
              <w:rPr>
                <w:lang w:eastAsia="zh-CN"/>
              </w:rPr>
            </w:rPrChange>
          </w:rPr>
          <w:t>The AMP can keep the UE association</w:t>
        </w:r>
      </w:ins>
      <w:ins w:id="147" w:author="China Telecom" w:date="2022-02-15T15:52:00Z">
        <w:r w:rsidRPr="00A46F76">
          <w:rPr>
            <w:highlight w:val="yellow"/>
            <w:lang w:eastAsia="zh-CN"/>
            <w:rPrChange w:id="148" w:author="China Telecom" w:date="2022-02-15T16:06:00Z">
              <w:rPr>
                <w:lang w:eastAsia="zh-CN"/>
              </w:rPr>
            </w:rPrChange>
          </w:rPr>
          <w:t xml:space="preserve"> after the UE’s </w:t>
        </w:r>
      </w:ins>
      <w:ins w:id="149" w:author="China Telecom" w:date="2022-02-15T15:55:00Z">
        <w:r w:rsidRPr="00A46F76">
          <w:rPr>
            <w:highlight w:val="yellow"/>
            <w:lang w:eastAsia="zh-CN"/>
            <w:rPrChange w:id="150" w:author="China Telecom" w:date="2022-02-15T16:06:00Z">
              <w:rPr>
                <w:lang w:eastAsia="zh-CN"/>
              </w:rPr>
            </w:rPrChange>
          </w:rPr>
          <w:t>att</w:t>
        </w:r>
      </w:ins>
      <w:ins w:id="151" w:author="China Telecom" w:date="2022-02-15T15:57:00Z">
        <w:r w:rsidRPr="00A46F76">
          <w:rPr>
            <w:highlight w:val="yellow"/>
            <w:lang w:eastAsia="zh-CN"/>
            <w:rPrChange w:id="152" w:author="China Telecom" w:date="2022-02-15T16:06:00Z">
              <w:rPr>
                <w:lang w:eastAsia="zh-CN"/>
              </w:rPr>
            </w:rPrChange>
          </w:rPr>
          <w:t>a</w:t>
        </w:r>
      </w:ins>
      <w:ins w:id="153" w:author="China Telecom" w:date="2022-02-15T15:55:00Z">
        <w:r w:rsidRPr="00A46F76">
          <w:rPr>
            <w:highlight w:val="yellow"/>
            <w:lang w:eastAsia="zh-CN"/>
            <w:rPrChange w:id="154" w:author="China Telecom" w:date="2022-02-15T16:06:00Z">
              <w:rPr>
                <w:lang w:eastAsia="zh-CN"/>
              </w:rPr>
            </w:rPrChange>
          </w:rPr>
          <w:t>chment</w:t>
        </w:r>
      </w:ins>
      <w:ins w:id="155" w:author="China Telecom" w:date="2022-02-15T15:52:00Z">
        <w:r w:rsidRPr="00A46F76">
          <w:rPr>
            <w:highlight w:val="yellow"/>
            <w:lang w:eastAsia="zh-CN"/>
            <w:rPrChange w:id="156" w:author="China Telecom" w:date="2022-02-15T16:06:00Z">
              <w:rPr>
                <w:lang w:eastAsia="zh-CN"/>
              </w:rPr>
            </w:rPrChange>
          </w:rPr>
          <w:t xml:space="preserve"> to EPC for a certain time.</w:t>
        </w:r>
      </w:ins>
      <w:ins w:id="157" w:author="China Telecom" w:date="2022-02-15T15:53:00Z">
        <w:r w:rsidRPr="00A46F76">
          <w:rPr>
            <w:highlight w:val="yellow"/>
            <w:lang w:eastAsia="zh-CN"/>
            <w:rPrChange w:id="158" w:author="China Telecom" w:date="2022-02-15T16:06:00Z">
              <w:rPr>
                <w:lang w:eastAsia="zh-CN"/>
              </w:rPr>
            </w:rPrChange>
          </w:rPr>
          <w:t xml:space="preserve"> </w:t>
        </w:r>
      </w:ins>
      <w:ins w:id="159" w:author="China Telecom" w:date="2022-02-15T15:54:00Z">
        <w:r w:rsidRPr="00A46F76">
          <w:rPr>
            <w:highlight w:val="yellow"/>
            <w:lang w:eastAsia="zh-CN"/>
            <w:rPrChange w:id="160" w:author="China Telecom" w:date="2022-02-15T16:06:00Z">
              <w:rPr>
                <w:lang w:eastAsia="zh-CN"/>
              </w:rPr>
            </w:rPrChange>
          </w:rPr>
          <w:t xml:space="preserve">During this time, the S1-handover may happen, i.e., the UE </w:t>
        </w:r>
      </w:ins>
      <w:ins w:id="161" w:author="China Telecom" w:date="2022-02-15T15:55:00Z">
        <w:r w:rsidRPr="00A46F76">
          <w:rPr>
            <w:highlight w:val="yellow"/>
            <w:lang w:eastAsia="zh-CN"/>
            <w:rPrChange w:id="162" w:author="China Telecom" w:date="2022-02-15T16:06:00Z">
              <w:rPr>
                <w:lang w:eastAsia="zh-CN"/>
              </w:rPr>
            </w:rPrChange>
          </w:rPr>
          <w:t>register to another MME. How the AMF send updated RFSP index to the new MME</w:t>
        </w:r>
      </w:ins>
      <w:ins w:id="163" w:author="China Telecom" w:date="2022-02-15T16:04:00Z">
        <w:r w:rsidR="00A46F76" w:rsidRPr="00A46F76">
          <w:rPr>
            <w:highlight w:val="yellow"/>
            <w:lang w:eastAsia="zh-CN"/>
            <w:rPrChange w:id="164" w:author="China Telecom" w:date="2022-02-15T16:06:00Z">
              <w:rPr>
                <w:lang w:eastAsia="zh-CN"/>
              </w:rPr>
            </w:rPrChange>
          </w:rPr>
          <w:t xml:space="preserve"> is FFS.</w:t>
        </w:r>
      </w:ins>
      <w:bookmarkEnd w:id="142"/>
    </w:p>
    <w:p w:rsidR="008D2994" w:rsidRDefault="008D2994" w:rsidP="008D2994">
      <w:pPr>
        <w:pStyle w:val="3"/>
        <w:rPr>
          <w:ins w:id="165" w:author="China Telecom" w:date="2022-01-27T20:25:00Z"/>
        </w:rPr>
      </w:pPr>
      <w:bookmarkStart w:id="166" w:name="_Toc50130758"/>
      <w:bookmarkStart w:id="167" w:name="_Toc50134072"/>
      <w:bookmarkStart w:id="168" w:name="_Toc50134416"/>
      <w:bookmarkStart w:id="169" w:name="_Toc50557368"/>
      <w:bookmarkStart w:id="170" w:name="_Toc50549054"/>
      <w:bookmarkStart w:id="171" w:name="_Toc55202362"/>
      <w:bookmarkStart w:id="172" w:name="_Toc57209989"/>
      <w:bookmarkStart w:id="173" w:name="_Toc57366380"/>
      <w:bookmarkStart w:id="174" w:name="_Toc68086333"/>
      <w:ins w:id="175" w:author="China Telecom" w:date="2022-01-27T20:25:00Z">
        <w:r w:rsidRPr="00A7799E">
          <w:t>6.</w:t>
        </w:r>
        <w:r w:rsidRPr="00DC1C21">
          <w:rPr>
            <w:rFonts w:eastAsia="宋体" w:hint="eastAsia"/>
            <w:lang w:eastAsia="zh-CN"/>
          </w:rPr>
          <w:t>X</w:t>
        </w:r>
        <w:r w:rsidRPr="00A7799E">
          <w:t>.2</w:t>
        </w:r>
        <w:r w:rsidRPr="00A7799E">
          <w:tab/>
        </w:r>
        <w:bookmarkEnd w:id="166"/>
        <w:bookmarkEnd w:id="167"/>
        <w:bookmarkEnd w:id="168"/>
        <w:bookmarkEnd w:id="169"/>
        <w:bookmarkEnd w:id="170"/>
        <w:bookmarkEnd w:id="171"/>
        <w:bookmarkEnd w:id="172"/>
        <w:bookmarkEnd w:id="173"/>
        <w:bookmarkEnd w:id="174"/>
        <w:r>
          <w:t>Procedures</w:t>
        </w:r>
      </w:ins>
    </w:p>
    <w:p w:rsidR="008D2994" w:rsidRPr="00E222DB" w:rsidRDefault="008D2994" w:rsidP="008D2994">
      <w:pPr>
        <w:rPr>
          <w:ins w:id="176" w:author="China Telecom" w:date="2022-01-27T20:25:00Z"/>
          <w:rFonts w:eastAsia="MS Mincho"/>
        </w:rPr>
      </w:pPr>
      <w:ins w:id="177" w:author="China Telecom" w:date="2022-01-27T20:25:00Z">
        <w:r>
          <w:rPr>
            <w:rFonts w:eastAsia="MS Mincho"/>
          </w:rPr>
          <w:t xml:space="preserve">Figure 6.x.2 depicts the procedure of propose solution of providing </w:t>
        </w:r>
      </w:ins>
      <w:ins w:id="178" w:author="China Telecom" w:date="2022-01-27T21:24:00Z">
        <w:r w:rsidR="000F59E4">
          <w:rPr>
            <w:rFonts w:eastAsia="MS Mincho"/>
          </w:rPr>
          <w:t xml:space="preserve">PCF-updated </w:t>
        </w:r>
      </w:ins>
      <w:ins w:id="179" w:author="China Telecom" w:date="2022-01-27T20:25:00Z">
        <w:r>
          <w:rPr>
            <w:rFonts w:eastAsia="MS Mincho"/>
          </w:rPr>
          <w:t xml:space="preserve">RFSP Index update from </w:t>
        </w:r>
      </w:ins>
      <w:ins w:id="180" w:author="China Telecom" w:date="2022-01-27T21:24:00Z">
        <w:r w:rsidR="000F59E4">
          <w:rPr>
            <w:rFonts w:eastAsia="MS Mincho"/>
          </w:rPr>
          <w:t>5GC</w:t>
        </w:r>
      </w:ins>
      <w:ins w:id="181" w:author="China Telecom" w:date="2022-01-27T20:25:00Z">
        <w:r>
          <w:rPr>
            <w:rFonts w:eastAsia="MS Mincho"/>
          </w:rPr>
          <w:t xml:space="preserve"> to MME with N26 interface.</w:t>
        </w:r>
      </w:ins>
    </w:p>
    <w:p w:rsidR="008D2994" w:rsidRDefault="008D2994" w:rsidP="008D2994">
      <w:pPr>
        <w:keepNext/>
        <w:jc w:val="center"/>
        <w:rPr>
          <w:ins w:id="182" w:author="China Telecom" w:date="2022-01-27T20:25:00Z"/>
        </w:rPr>
      </w:pPr>
      <w:ins w:id="183" w:author="China Telecom" w:date="2022-01-27T20:25:00Z">
        <w:r>
          <w:object w:dxaOrig="5870" w:dyaOrig="5300">
            <v:shape id="_x0000_i1026" type="#_x0000_t75" style="width:293.5pt;height:264.5pt" o:ole="">
              <v:imagedata r:id="rId13" o:title=""/>
            </v:shape>
            <o:OLEObject Type="Embed" ProgID="Visio.Drawing.11" ShapeID="_x0000_i1026" DrawAspect="Content" ObjectID="_1706447449" r:id="rId14"/>
          </w:object>
        </w:r>
      </w:ins>
    </w:p>
    <w:p w:rsidR="008D2994" w:rsidRDefault="008D2994" w:rsidP="008D2994">
      <w:pPr>
        <w:pStyle w:val="ad"/>
        <w:jc w:val="center"/>
        <w:rPr>
          <w:ins w:id="184" w:author="China Telecom" w:date="2022-01-27T20:25:00Z"/>
        </w:rPr>
      </w:pPr>
      <w:ins w:id="185" w:author="China Telecom" w:date="2022-01-27T20:25:00Z">
        <w:r w:rsidRPr="00E222DB">
          <w:rPr>
            <w:rFonts w:hint="eastAsia"/>
          </w:rPr>
          <w:t>Figure</w:t>
        </w:r>
        <w:r>
          <w:rPr>
            <w:rFonts w:eastAsia="Yu Mincho"/>
          </w:rPr>
          <w:t xml:space="preserve"> </w:t>
        </w:r>
        <w:r>
          <w:t>6</w:t>
        </w:r>
        <w:r w:rsidRPr="009A7DFE">
          <w:t>.X.</w:t>
        </w:r>
        <w:r>
          <w:t>2</w:t>
        </w:r>
        <w:r w:rsidRPr="009A7DFE">
          <w:t xml:space="preserve"> </w:t>
        </w:r>
      </w:ins>
      <w:ins w:id="186" w:author="China Telecom" w:date="2022-01-27T21:24:00Z">
        <w:r w:rsidR="00A14C90">
          <w:t xml:space="preserve">PCF-updated </w:t>
        </w:r>
      </w:ins>
      <w:ins w:id="187" w:author="China Telecom" w:date="2022-01-27T20:25:00Z">
        <w:r w:rsidRPr="009A7DFE">
          <w:t xml:space="preserve">RFSP Index update from </w:t>
        </w:r>
      </w:ins>
      <w:ins w:id="188" w:author="China Telecom" w:date="2022-01-27T21:24:00Z">
        <w:r w:rsidR="00A14C90">
          <w:t>5GC</w:t>
        </w:r>
      </w:ins>
      <w:ins w:id="189" w:author="China Telecom" w:date="2022-01-27T20:25:00Z">
        <w:r w:rsidR="00A14C90">
          <w:t xml:space="preserve"> to </w:t>
        </w:r>
      </w:ins>
      <w:ins w:id="190" w:author="China Telecom" w:date="2022-01-27T21:24:00Z">
        <w:r w:rsidR="00A14C90">
          <w:t>MME</w:t>
        </w:r>
      </w:ins>
      <w:ins w:id="191" w:author="China Telecom" w:date="2022-01-27T20:25:00Z">
        <w:r w:rsidRPr="009A7DFE">
          <w:t xml:space="preserve"> in N26-base architecture</w:t>
        </w:r>
      </w:ins>
    </w:p>
    <w:p w:rsidR="008D2994" w:rsidRDefault="008D2994" w:rsidP="008D2994">
      <w:pPr>
        <w:rPr>
          <w:ins w:id="192" w:author="China Telecom" w:date="2022-01-27T20:25:00Z"/>
          <w:rFonts w:eastAsia="MS Mincho"/>
        </w:rPr>
      </w:pPr>
      <w:ins w:id="193" w:author="China Telecom" w:date="2022-01-27T20:25:00Z">
        <w:r>
          <w:rPr>
            <w:rFonts w:eastAsia="MS Mincho"/>
          </w:rPr>
          <w:t xml:space="preserve">Step 1 and Step 2 follow the procedure already defined in TS23.502. </w:t>
        </w:r>
      </w:ins>
      <w:ins w:id="194" w:author="China Telecom" w:date="2022-01-27T20:27:00Z">
        <w:r>
          <w:rPr>
            <w:rFonts w:eastAsia="MS Mincho"/>
          </w:rPr>
          <w:t>The c</w:t>
        </w:r>
      </w:ins>
      <w:ins w:id="195" w:author="China Telecom" w:date="2022-01-27T20:25:00Z">
        <w:r w:rsidR="00A14C90">
          <w:rPr>
            <w:rFonts w:eastAsia="MS Mincho"/>
          </w:rPr>
          <w:t>hange</w:t>
        </w:r>
      </w:ins>
      <w:ins w:id="196" w:author="China Telecom" w:date="2022-01-27T21:25:00Z">
        <w:r w:rsidR="00A14C90">
          <w:rPr>
            <w:rFonts w:eastAsia="MS Mincho"/>
          </w:rPr>
          <w:t xml:space="preserve"> is</w:t>
        </w:r>
      </w:ins>
      <w:ins w:id="197" w:author="China Telecom" w:date="2022-01-27T20:27:00Z">
        <w:r>
          <w:rPr>
            <w:rFonts w:eastAsia="MS Mincho"/>
          </w:rPr>
          <w:t>:</w:t>
        </w:r>
      </w:ins>
      <w:ins w:id="198" w:author="China Telecom" w:date="2022-01-27T20:25:00Z">
        <w:r>
          <w:rPr>
            <w:rFonts w:eastAsia="MS Mincho"/>
          </w:rPr>
          <w:t xml:space="preserve"> the AMF, where the UE originally register to, will not initiate the AM Policy Association termination procedure with the PCF</w:t>
        </w:r>
        <w:r w:rsidRPr="00667894">
          <w:rPr>
            <w:rFonts w:eastAsia="MS Mincho"/>
          </w:rPr>
          <w:t xml:space="preserve"> </w:t>
        </w:r>
      </w:ins>
      <w:ins w:id="199" w:author="China Telecom" w:date="2022-01-27T20:29:00Z">
        <w:r>
          <w:rPr>
            <w:rFonts w:eastAsia="MS Mincho"/>
          </w:rPr>
          <w:t>when</w:t>
        </w:r>
      </w:ins>
      <w:ins w:id="200" w:author="China Telecom" w:date="2022-01-27T20:28:00Z">
        <w:r>
          <w:rPr>
            <w:rFonts w:eastAsia="MS Mincho"/>
          </w:rPr>
          <w:t xml:space="preserve"> it </w:t>
        </w:r>
      </w:ins>
      <w:ins w:id="201" w:author="China Telecom" w:date="2022-01-27T20:29:00Z">
        <w:r>
          <w:rPr>
            <w:rFonts w:eastAsia="MS Mincho"/>
          </w:rPr>
          <w:t xml:space="preserve">received the </w:t>
        </w:r>
        <w:r w:rsidRPr="00140E21">
          <w:rPr>
            <w:rFonts w:eastAsia="宋体"/>
            <w:lang w:eastAsia="zh-CN"/>
          </w:rPr>
          <w:t>Nudm_UECM_DeregistrationNotification</w:t>
        </w:r>
        <w:r>
          <w:rPr>
            <w:rFonts w:eastAsia="MS Mincho"/>
          </w:rPr>
          <w:t xml:space="preserve"> from </w:t>
        </w:r>
      </w:ins>
      <w:ins w:id="202" w:author="China Telecom" w:date="2022-01-27T20:25:00Z">
        <w:r>
          <w:rPr>
            <w:rFonts w:eastAsia="MS Mincho"/>
          </w:rPr>
          <w:t xml:space="preserve">HSS/UDM as in clause 4.11.1.5.3 of TS23.502 (TAU of handover) nor clause 4.11.1.3.2 of TS23.502 (Idle mode mobility). </w:t>
        </w:r>
      </w:ins>
    </w:p>
    <w:p w:rsidR="008D2994" w:rsidRDefault="008D2994" w:rsidP="008D2994">
      <w:pPr>
        <w:rPr>
          <w:ins w:id="203" w:author="China Telecom" w:date="2022-01-27T20:25:00Z"/>
          <w:rFonts w:eastAsia="MS Mincho"/>
        </w:rPr>
      </w:pPr>
      <w:ins w:id="204" w:author="China Telecom" w:date="2022-01-27T20:25:00Z">
        <w:r>
          <w:rPr>
            <w:rFonts w:eastAsia="MS Mincho"/>
          </w:rPr>
          <w:t>Step 3 and Step 4, the PCF is trigger to</w:t>
        </w:r>
        <w:r w:rsidR="00A14C90">
          <w:rPr>
            <w:rFonts w:eastAsia="MS Mincho"/>
          </w:rPr>
          <w:t xml:space="preserve"> update the RFSP Index</w:t>
        </w:r>
        <w:r>
          <w:rPr>
            <w:rFonts w:eastAsia="MS Mincho"/>
          </w:rPr>
          <w:t xml:space="preserve"> and notify </w:t>
        </w:r>
      </w:ins>
      <w:ins w:id="205" w:author="China Telecom" w:date="2022-01-27T21:26:00Z">
        <w:r w:rsidR="00A14C90">
          <w:rPr>
            <w:rFonts w:eastAsia="MS Mincho"/>
          </w:rPr>
          <w:t xml:space="preserve">to </w:t>
        </w:r>
      </w:ins>
      <w:ins w:id="206" w:author="China Telecom" w:date="2022-01-27T20:25:00Z">
        <w:r>
          <w:rPr>
            <w:rFonts w:eastAsia="MS Mincho"/>
          </w:rPr>
          <w:t xml:space="preserve">the old AMF </w:t>
        </w:r>
      </w:ins>
      <w:ins w:id="207" w:author="China Telecom" w:date="2022-01-27T21:26:00Z">
        <w:r w:rsidR="00A14C90">
          <w:rPr>
            <w:rFonts w:eastAsia="MS Mincho"/>
          </w:rPr>
          <w:t xml:space="preserve">according </w:t>
        </w:r>
      </w:ins>
      <w:ins w:id="208" w:author="China Telecom" w:date="2022-01-27T20:25:00Z">
        <w:r>
          <w:rPr>
            <w:rFonts w:eastAsia="MS Mincho"/>
          </w:rPr>
          <w:t>to current description in TS23.503.</w:t>
        </w:r>
      </w:ins>
    </w:p>
    <w:p w:rsidR="008D2994" w:rsidRDefault="008D2994" w:rsidP="008D2994">
      <w:pPr>
        <w:rPr>
          <w:ins w:id="209" w:author="China Telecom" w:date="2022-01-27T20:25:00Z"/>
          <w:rFonts w:eastAsia="MS Mincho"/>
        </w:rPr>
      </w:pPr>
      <w:ins w:id="210" w:author="China Telecom" w:date="2022-01-27T20:25:00Z">
        <w:r>
          <w:rPr>
            <w:rFonts w:eastAsia="MS Mincho"/>
          </w:rPr>
          <w:t xml:space="preserve">Step 5 and Step 6 are </w:t>
        </w:r>
      </w:ins>
      <w:ins w:id="211" w:author="China Telecom" w:date="2022-01-27T21:27:00Z">
        <w:r w:rsidR="00A14C90">
          <w:rPr>
            <w:rFonts w:eastAsia="MS Mincho"/>
          </w:rPr>
          <w:t xml:space="preserve">the </w:t>
        </w:r>
      </w:ins>
      <w:ins w:id="212" w:author="China Telecom" w:date="2022-01-27T20:25:00Z">
        <w:r>
          <w:rPr>
            <w:rFonts w:eastAsia="MS Mincho"/>
          </w:rPr>
          <w:t>proposed new mobility management messages using N26 interface, in which the AMF transfer the updated RFSP index to MME and MME reply with an acknowledgement.</w:t>
        </w:r>
      </w:ins>
    </w:p>
    <w:p w:rsidR="008D2994" w:rsidRPr="00A7799E" w:rsidRDefault="008D2994" w:rsidP="008D2994">
      <w:pPr>
        <w:pStyle w:val="3"/>
        <w:rPr>
          <w:ins w:id="213" w:author="China Telecom" w:date="2022-01-27T20:25:00Z"/>
          <w:lang w:eastAsia="zh-CN"/>
        </w:rPr>
      </w:pPr>
      <w:bookmarkStart w:id="214" w:name="_Toc50130759"/>
      <w:bookmarkStart w:id="215" w:name="_Toc50134073"/>
      <w:bookmarkStart w:id="216" w:name="_Toc50134417"/>
      <w:bookmarkStart w:id="217" w:name="_Toc50557369"/>
      <w:bookmarkStart w:id="218" w:name="_Toc50549055"/>
      <w:bookmarkStart w:id="219" w:name="_Toc55202363"/>
      <w:bookmarkStart w:id="220" w:name="_Toc57209990"/>
      <w:bookmarkStart w:id="221" w:name="_Toc57366381"/>
      <w:bookmarkStart w:id="222" w:name="_Toc68086334"/>
      <w:ins w:id="223" w:author="China Telecom" w:date="2022-01-27T20:25:00Z">
        <w:r>
          <w:rPr>
            <w:lang w:eastAsia="zh-CN"/>
          </w:rPr>
          <w:t>6.</w:t>
        </w:r>
        <w:r w:rsidRPr="00DC1C21">
          <w:rPr>
            <w:rFonts w:eastAsia="宋体" w:hint="eastAsia"/>
            <w:lang w:eastAsia="zh-CN"/>
          </w:rPr>
          <w:t>X</w:t>
        </w:r>
        <w:r w:rsidRPr="00A7799E">
          <w:rPr>
            <w:lang w:eastAsia="zh-CN"/>
          </w:rPr>
          <w:t>.3</w:t>
        </w:r>
        <w:r w:rsidRPr="00A7799E">
          <w:rPr>
            <w:lang w:eastAsia="zh-CN"/>
          </w:rPr>
          <w:tab/>
        </w:r>
        <w:bookmarkEnd w:id="214"/>
        <w:bookmarkEnd w:id="215"/>
        <w:bookmarkEnd w:id="216"/>
        <w:bookmarkEnd w:id="217"/>
        <w:bookmarkEnd w:id="218"/>
        <w:bookmarkEnd w:id="219"/>
        <w:bookmarkEnd w:id="220"/>
        <w:bookmarkEnd w:id="221"/>
        <w:bookmarkEnd w:id="222"/>
        <w:r w:rsidRPr="008D2994">
          <w:t>Impacts on services, entities and interfaces</w:t>
        </w:r>
      </w:ins>
    </w:p>
    <w:p w:rsidR="008D2994" w:rsidRDefault="008D2994" w:rsidP="008D2994">
      <w:pPr>
        <w:rPr>
          <w:ins w:id="224" w:author="China Telecom" w:date="2022-01-27T20:25:00Z"/>
        </w:rPr>
      </w:pPr>
      <w:ins w:id="225" w:author="China Telecom" w:date="2022-01-27T20:25:00Z">
        <w:r>
          <w:t>The solution has the following impacts</w:t>
        </w:r>
        <w:r w:rsidRPr="00A7799E">
          <w:t>:</w:t>
        </w:r>
      </w:ins>
    </w:p>
    <w:p w:rsidR="008D2994" w:rsidRPr="008D2994" w:rsidRDefault="008D2994" w:rsidP="008D2994">
      <w:pPr>
        <w:rPr>
          <w:ins w:id="226" w:author="China Telecom" w:date="2022-01-27T20:25:00Z"/>
        </w:rPr>
      </w:pPr>
      <w:ins w:id="227" w:author="China Telecom" w:date="2022-01-27T20:25:00Z">
        <w:r w:rsidRPr="008D2994">
          <w:t>AMF:</w:t>
        </w:r>
      </w:ins>
    </w:p>
    <w:p w:rsidR="008D2994" w:rsidRPr="008D2994" w:rsidRDefault="008D2994" w:rsidP="008D2994">
      <w:pPr>
        <w:pStyle w:val="Doc-text2"/>
        <w:rPr>
          <w:ins w:id="228" w:author="China Telecom" w:date="2022-01-27T20:25:00Z"/>
          <w:rFonts w:ascii="Times New Roman" w:hAnsi="Times New Roman"/>
        </w:rPr>
      </w:pPr>
      <w:ins w:id="229" w:author="China Telecom" w:date="2022-01-27T20:25:00Z">
        <w:r w:rsidRPr="008D2994">
          <w:rPr>
            <w:rFonts w:ascii="Times New Roman" w:hAnsi="Times New Roman"/>
          </w:rPr>
          <w:t>•</w:t>
        </w:r>
        <w:r w:rsidRPr="008D2994">
          <w:rPr>
            <w:rFonts w:ascii="Times New Roman" w:hAnsi="Times New Roman"/>
          </w:rPr>
          <w:tab/>
          <w:t xml:space="preserve">It is responsible for the old AMF to transfer the updated RFSP Index from PCF to the MME where UE registers to in EPC when it is move from </w:t>
        </w:r>
      </w:ins>
      <w:ins w:id="230" w:author="China Telecom" w:date="2022-01-28T11:16:00Z">
        <w:r w:rsidR="00F27A7C" w:rsidRPr="008D2994">
          <w:rPr>
            <w:rFonts w:ascii="Times New Roman" w:hAnsi="Times New Roman"/>
          </w:rPr>
          <w:t>5GS to EPS</w:t>
        </w:r>
      </w:ins>
      <w:ins w:id="231" w:author="China Telecom" w:date="2022-01-27T20:25:00Z">
        <w:r w:rsidRPr="008D2994">
          <w:rPr>
            <w:rFonts w:ascii="Times New Roman" w:hAnsi="Times New Roman"/>
          </w:rPr>
          <w:t>.</w:t>
        </w:r>
      </w:ins>
    </w:p>
    <w:p w:rsidR="008D2994" w:rsidRPr="008D2994" w:rsidRDefault="008D2994" w:rsidP="008D2994">
      <w:pPr>
        <w:pStyle w:val="Doc-text2"/>
        <w:rPr>
          <w:ins w:id="232" w:author="China Telecom" w:date="2022-01-27T20:25:00Z"/>
          <w:rFonts w:ascii="Times New Roman" w:hAnsi="Times New Roman"/>
        </w:rPr>
      </w:pPr>
      <w:ins w:id="233" w:author="China Telecom" w:date="2022-01-27T20:25:00Z">
        <w:r w:rsidRPr="008D2994">
          <w:rPr>
            <w:rFonts w:ascii="Times New Roman" w:hAnsi="Times New Roman"/>
          </w:rPr>
          <w:t>•</w:t>
        </w:r>
        <w:r w:rsidRPr="008D2994">
          <w:rPr>
            <w:rFonts w:ascii="Times New Roman" w:hAnsi="Times New Roman"/>
          </w:rPr>
          <w:tab/>
          <w:t xml:space="preserve">When a UE is moving from </w:t>
        </w:r>
      </w:ins>
      <w:ins w:id="234" w:author="China Telecom" w:date="2022-01-28T11:16:00Z">
        <w:r w:rsidR="00F27A7C" w:rsidRPr="008D2994">
          <w:rPr>
            <w:rFonts w:ascii="Times New Roman" w:hAnsi="Times New Roman"/>
          </w:rPr>
          <w:t>5GS to EPS</w:t>
        </w:r>
      </w:ins>
      <w:ins w:id="235" w:author="China Telecom" w:date="2022-01-27T20:25:00Z">
        <w:r w:rsidRPr="008D2994">
          <w:rPr>
            <w:rFonts w:ascii="Times New Roman" w:hAnsi="Times New Roman"/>
          </w:rPr>
          <w:t>, and HSS/UDM invokes Nudm_UECM_DeregistrationNotification to notify the AMF associated with 3GPP access with reason as 5GS to EPS Mobility, the AMF should not initiate the AM Policy Association termination.</w:t>
        </w:r>
      </w:ins>
    </w:p>
    <w:p w:rsidR="008D2994" w:rsidRPr="008D2994" w:rsidRDefault="008D2994" w:rsidP="008D2994">
      <w:pPr>
        <w:rPr>
          <w:ins w:id="236" w:author="China Telecom" w:date="2022-01-27T20:25:00Z"/>
        </w:rPr>
      </w:pPr>
      <w:ins w:id="237" w:author="China Telecom" w:date="2022-01-27T20:25:00Z">
        <w:r w:rsidRPr="008D2994">
          <w:t>MME:</w:t>
        </w:r>
      </w:ins>
    </w:p>
    <w:p w:rsidR="008D2994" w:rsidRPr="008D2994" w:rsidRDefault="008D2994" w:rsidP="008D2994">
      <w:pPr>
        <w:pStyle w:val="Doc-text2"/>
        <w:rPr>
          <w:ins w:id="238" w:author="China Telecom" w:date="2022-01-27T20:25:00Z"/>
          <w:rFonts w:ascii="Times New Roman" w:hAnsi="Times New Roman"/>
        </w:rPr>
      </w:pPr>
      <w:ins w:id="239" w:author="China Telecom" w:date="2022-01-27T20:25:00Z">
        <w:r w:rsidRPr="008D2994">
          <w:rPr>
            <w:rFonts w:ascii="Times New Roman" w:hAnsi="Times New Roman"/>
          </w:rPr>
          <w:t>•</w:t>
        </w:r>
        <w:r w:rsidRPr="008D2994">
          <w:rPr>
            <w:rFonts w:ascii="Times New Roman" w:hAnsi="Times New Roman"/>
          </w:rPr>
          <w:tab/>
          <w:t>MME should be able to receive and apply the updated RFSP Index from AMF after the 5GS to EPS handover procedure or idle mode mobility complete.</w:t>
        </w:r>
      </w:ins>
    </w:p>
    <w:p w:rsidR="008D2994" w:rsidRPr="008D2994" w:rsidRDefault="008D2994" w:rsidP="008D2994">
      <w:pPr>
        <w:rPr>
          <w:ins w:id="240" w:author="China Telecom" w:date="2022-01-27T20:25:00Z"/>
        </w:rPr>
      </w:pPr>
      <w:ins w:id="241" w:author="China Telecom" w:date="2022-01-27T20:25:00Z">
        <w:r w:rsidRPr="008D2994">
          <w:t>N26:</w:t>
        </w:r>
      </w:ins>
    </w:p>
    <w:p w:rsidR="008D2994" w:rsidRPr="008D2994" w:rsidRDefault="008D2994" w:rsidP="008D2994">
      <w:pPr>
        <w:pStyle w:val="Doc-text2"/>
        <w:rPr>
          <w:ins w:id="242" w:author="China Telecom" w:date="2022-01-27T20:25:00Z"/>
          <w:rFonts w:ascii="Times New Roman" w:hAnsi="Times New Roman"/>
        </w:rPr>
      </w:pPr>
      <w:ins w:id="243" w:author="China Telecom" w:date="2022-01-27T20:25:00Z">
        <w:r w:rsidRPr="008D2994">
          <w:rPr>
            <w:rFonts w:ascii="Times New Roman" w:hAnsi="Times New Roman"/>
          </w:rPr>
          <w:t>•</w:t>
        </w:r>
        <w:r w:rsidRPr="008D2994">
          <w:rPr>
            <w:rFonts w:ascii="Times New Roman" w:hAnsi="Times New Roman"/>
          </w:rPr>
          <w:tab/>
          <w:t>New mobility management message</w:t>
        </w:r>
      </w:ins>
      <w:ins w:id="244" w:author="China Telecom" w:date="2022-01-27T21:27:00Z">
        <w:r w:rsidR="00A14C90">
          <w:rPr>
            <w:rFonts w:ascii="Times New Roman" w:hAnsi="Times New Roman"/>
          </w:rPr>
          <w:t xml:space="preserve"> are defined</w:t>
        </w:r>
      </w:ins>
      <w:ins w:id="245" w:author="China Telecom" w:date="2022-01-27T20:25:00Z">
        <w:r w:rsidRPr="008D2994">
          <w:rPr>
            <w:rFonts w:ascii="Times New Roman" w:hAnsi="Times New Roman"/>
          </w:rPr>
          <w:t xml:space="preserve"> to support the RFSP Index transfer from AMF to MME.</w:t>
        </w:r>
      </w:ins>
    </w:p>
    <w:p w:rsidR="008D2994" w:rsidRPr="008D2994" w:rsidRDefault="008D2994" w:rsidP="008D2994">
      <w:pPr>
        <w:pStyle w:val="Doc-text2"/>
        <w:ind w:left="0" w:firstLine="0"/>
      </w:pPr>
    </w:p>
    <w:p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B69" w:rsidRDefault="00A75B69">
      <w:r>
        <w:separator/>
      </w:r>
    </w:p>
    <w:p w:rsidR="00A75B69" w:rsidRDefault="00A75B69"/>
  </w:endnote>
  <w:endnote w:type="continuationSeparator" w:id="0">
    <w:p w:rsidR="00A75B69" w:rsidRDefault="00A75B69">
      <w:r>
        <w:continuationSeparator/>
      </w:r>
    </w:p>
    <w:p w:rsidR="00A75B69" w:rsidRDefault="00A75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B69" w:rsidRDefault="00A75B69">
      <w:r>
        <w:separator/>
      </w:r>
    </w:p>
    <w:p w:rsidR="00A75B69" w:rsidRDefault="00A75B69"/>
  </w:footnote>
  <w:footnote w:type="continuationSeparator" w:id="0">
    <w:p w:rsidR="00A75B69" w:rsidRDefault="00A75B69">
      <w:r>
        <w:continuationSeparator/>
      </w:r>
    </w:p>
    <w:p w:rsidR="00A75B69" w:rsidRDefault="00A75B6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B2C75">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1"/>
  </w:num>
  <w:num w:numId="4">
    <w:abstractNumId w:val="7"/>
  </w:num>
  <w:num w:numId="5">
    <w:abstractNumId w:val="20"/>
  </w:num>
  <w:num w:numId="6">
    <w:abstractNumId w:val="32"/>
  </w:num>
  <w:num w:numId="7">
    <w:abstractNumId w:val="13"/>
  </w:num>
  <w:num w:numId="8">
    <w:abstractNumId w:val="19"/>
  </w:num>
  <w:num w:numId="9">
    <w:abstractNumId w:val="24"/>
  </w:num>
  <w:num w:numId="10">
    <w:abstractNumId w:val="33"/>
  </w:num>
  <w:num w:numId="11">
    <w:abstractNumId w:val="14"/>
  </w:num>
  <w:num w:numId="12">
    <w:abstractNumId w:val="0"/>
  </w:num>
  <w:num w:numId="13">
    <w:abstractNumId w:val="5"/>
  </w:num>
  <w:num w:numId="14">
    <w:abstractNumId w:val="16"/>
  </w:num>
  <w:num w:numId="15">
    <w:abstractNumId w:val="31"/>
  </w:num>
  <w:num w:numId="16">
    <w:abstractNumId w:val="8"/>
  </w:num>
  <w:num w:numId="17">
    <w:abstractNumId w:val="4"/>
  </w:num>
  <w:num w:numId="18">
    <w:abstractNumId w:val="22"/>
  </w:num>
  <w:num w:numId="19">
    <w:abstractNumId w:val="30"/>
  </w:num>
  <w:num w:numId="20">
    <w:abstractNumId w:val="25"/>
  </w:num>
  <w:num w:numId="21">
    <w:abstractNumId w:val="15"/>
  </w:num>
  <w:num w:numId="22">
    <w:abstractNumId w:val="9"/>
  </w:num>
  <w:num w:numId="23">
    <w:abstractNumId w:val="29"/>
  </w:num>
  <w:num w:numId="24">
    <w:abstractNumId w:val="21"/>
  </w:num>
  <w:num w:numId="25">
    <w:abstractNumId w:val="12"/>
  </w:num>
  <w:num w:numId="26">
    <w:abstractNumId w:val="2"/>
  </w:num>
  <w:num w:numId="27">
    <w:abstractNumId w:val="28"/>
  </w:num>
  <w:num w:numId="28">
    <w:abstractNumId w:val="3"/>
  </w:num>
  <w:num w:numId="29">
    <w:abstractNumId w:val="26"/>
  </w:num>
  <w:num w:numId="30">
    <w:abstractNumId w:val="17"/>
  </w:num>
  <w:num w:numId="31">
    <w:abstractNumId w:val="18"/>
  </w:num>
  <w:num w:numId="32">
    <w:abstractNumId w:val="27"/>
  </w:num>
  <w:num w:numId="33">
    <w:abstractNumId w:val="6"/>
  </w:num>
  <w:num w:numId="3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1C97"/>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44CC"/>
    <w:rsid w:val="008A4928"/>
    <w:rsid w:val="008A492C"/>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BFC559"/>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E17D761-8C48-41D8-B36B-533D1B3E6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1005</Words>
  <Characters>5735</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5</cp:revision>
  <cp:lastPrinted>2018-08-13T09:59:00Z</cp:lastPrinted>
  <dcterms:created xsi:type="dcterms:W3CDTF">2022-01-28T01:19:00Z</dcterms:created>
  <dcterms:modified xsi:type="dcterms:W3CDTF">2022-02-15T08:20:00Z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